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FC" w:rsidRPr="00C200FC" w:rsidRDefault="00C200FC" w:rsidP="00C200FC">
      <w:pPr>
        <w:keepLines/>
        <w:suppressAutoHyphens/>
        <w:spacing w:after="0" w:line="240" w:lineRule="auto"/>
        <w:ind w:left="3741" w:firstLine="1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200FC">
        <w:rPr>
          <w:rFonts w:ascii="Times New Roman" w:eastAsia="Times New Roman" w:hAnsi="Times New Roman" w:cs="Times New Roman"/>
          <w:color w:val="000000"/>
          <w:sz w:val="24"/>
          <w:szCs w:val="24"/>
        </w:rPr>
        <w:t xml:space="preserve">PATVIRTINTA </w:t>
      </w:r>
    </w:p>
    <w:p w:rsidR="00C200FC" w:rsidRPr="00C200FC" w:rsidRDefault="00C200FC" w:rsidP="00C200FC">
      <w:pPr>
        <w:spacing w:after="0" w:line="240" w:lineRule="auto"/>
        <w:ind w:left="3540" w:firstLine="708"/>
        <w:rPr>
          <w:rFonts w:ascii="Times New Roman" w:eastAsia="Times New Roman" w:hAnsi="Times New Roman" w:cs="Times New Roman"/>
          <w:sz w:val="24"/>
          <w:szCs w:val="24"/>
        </w:rPr>
      </w:pPr>
      <w:r w:rsidRPr="00C200FC">
        <w:rPr>
          <w:rFonts w:ascii="Times New Roman" w:eastAsia="Times New Roman" w:hAnsi="Times New Roman" w:cs="Times New Roman"/>
          <w:sz w:val="24"/>
          <w:szCs w:val="24"/>
        </w:rPr>
        <w:t xml:space="preserve">                    Šilutės r. Juknaičių pagrindinės mokyklos</w:t>
      </w:r>
    </w:p>
    <w:p w:rsidR="00C200FC" w:rsidRPr="00C200FC" w:rsidRDefault="00C200FC" w:rsidP="00C200FC">
      <w:pPr>
        <w:spacing w:after="0" w:line="240" w:lineRule="auto"/>
        <w:ind w:left="2832"/>
        <w:rPr>
          <w:rFonts w:ascii="Times New Roman" w:eastAsia="Times New Roman" w:hAnsi="Times New Roman" w:cs="Times New Roman"/>
          <w:sz w:val="24"/>
          <w:szCs w:val="24"/>
        </w:rPr>
      </w:pPr>
      <w:r w:rsidRPr="00C20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Pr="00C200FC">
        <w:rPr>
          <w:rFonts w:ascii="Times New Roman" w:eastAsia="Times New Roman" w:hAnsi="Times New Roman" w:cs="Times New Roman"/>
          <w:sz w:val="24"/>
          <w:szCs w:val="24"/>
        </w:rPr>
        <w:t>direktoriaus 2017 m. rugsėjo</w:t>
      </w:r>
      <w:r w:rsidR="000E67D3">
        <w:rPr>
          <w:rFonts w:ascii="Times New Roman" w:eastAsia="Times New Roman" w:hAnsi="Times New Roman" w:cs="Times New Roman"/>
          <w:sz w:val="24"/>
          <w:szCs w:val="24"/>
        </w:rPr>
        <w:t xml:space="preserve"> 11 </w:t>
      </w:r>
      <w:r w:rsidRPr="00C200FC">
        <w:rPr>
          <w:rFonts w:ascii="Times New Roman" w:eastAsia="Times New Roman" w:hAnsi="Times New Roman" w:cs="Times New Roman"/>
          <w:sz w:val="24"/>
          <w:szCs w:val="24"/>
        </w:rPr>
        <w:t xml:space="preserve">d. </w:t>
      </w:r>
    </w:p>
    <w:p w:rsidR="00A350C8" w:rsidRDefault="00C200FC" w:rsidP="004459DE">
      <w:pPr>
        <w:spacing w:after="0" w:line="240" w:lineRule="auto"/>
        <w:jc w:val="center"/>
        <w:rPr>
          <w:rFonts w:ascii="Times New Roman" w:eastAsia="Times New Roman" w:hAnsi="Times New Roman" w:cs="Times New Roman"/>
          <w:sz w:val="24"/>
          <w:szCs w:val="24"/>
        </w:rPr>
      </w:pPr>
      <w:r w:rsidRPr="00C200FC">
        <w:rPr>
          <w:rFonts w:ascii="Times New Roman" w:eastAsia="Times New Roman" w:hAnsi="Times New Roman" w:cs="Times New Roman"/>
          <w:sz w:val="24"/>
          <w:szCs w:val="24"/>
        </w:rPr>
        <w:t xml:space="preserve">                                         </w:t>
      </w:r>
      <w:r w:rsidR="000E67D3">
        <w:rPr>
          <w:rFonts w:ascii="Times New Roman" w:eastAsia="Times New Roman" w:hAnsi="Times New Roman" w:cs="Times New Roman"/>
          <w:sz w:val="24"/>
          <w:szCs w:val="24"/>
        </w:rPr>
        <w:t xml:space="preserve">       </w:t>
      </w:r>
      <w:r w:rsidRPr="00C20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200FC">
        <w:rPr>
          <w:rFonts w:ascii="Times New Roman" w:eastAsia="Times New Roman" w:hAnsi="Times New Roman" w:cs="Times New Roman"/>
          <w:sz w:val="24"/>
          <w:szCs w:val="24"/>
        </w:rPr>
        <w:t xml:space="preserve">  </w:t>
      </w:r>
      <w:smartTag w:uri="schemas-tilde-lt/tildestengine" w:element="templates">
        <w:smartTagPr>
          <w:attr w:name="baseform" w:val="įsakym|as"/>
          <w:attr w:name="id" w:val="-1"/>
          <w:attr w:name="text" w:val="įsakymu"/>
        </w:smartTagPr>
        <w:r w:rsidRPr="00C200FC">
          <w:rPr>
            <w:rFonts w:ascii="Times New Roman" w:eastAsia="Times New Roman" w:hAnsi="Times New Roman" w:cs="Times New Roman"/>
            <w:sz w:val="24"/>
            <w:szCs w:val="24"/>
          </w:rPr>
          <w:t>įsakymu</w:t>
        </w:r>
      </w:smartTag>
      <w:r w:rsidRPr="00C200FC">
        <w:rPr>
          <w:rFonts w:ascii="Times New Roman" w:eastAsia="Times New Roman" w:hAnsi="Times New Roman" w:cs="Times New Roman"/>
          <w:sz w:val="24"/>
          <w:szCs w:val="24"/>
        </w:rPr>
        <w:t xml:space="preserve">  Nr. V1- </w:t>
      </w:r>
      <w:r w:rsidR="000E67D3">
        <w:rPr>
          <w:rFonts w:ascii="Times New Roman" w:eastAsia="Times New Roman" w:hAnsi="Times New Roman" w:cs="Times New Roman"/>
          <w:sz w:val="24"/>
          <w:szCs w:val="24"/>
        </w:rPr>
        <w:t>120</w:t>
      </w:r>
    </w:p>
    <w:p w:rsidR="004459DE" w:rsidRPr="004459DE" w:rsidRDefault="004459DE" w:rsidP="004459DE">
      <w:pPr>
        <w:spacing w:after="0" w:line="240" w:lineRule="auto"/>
        <w:jc w:val="center"/>
        <w:rPr>
          <w:rFonts w:ascii="Times New Roman" w:eastAsia="Times New Roman" w:hAnsi="Times New Roman" w:cs="Times New Roman"/>
          <w:sz w:val="24"/>
          <w:szCs w:val="24"/>
        </w:rPr>
      </w:pPr>
    </w:p>
    <w:p w:rsidR="00A350C8" w:rsidRPr="00EA1873" w:rsidRDefault="00EA1873" w:rsidP="00A350C8">
      <w:pPr>
        <w:jc w:val="center"/>
        <w:rPr>
          <w:rFonts w:ascii="Times New Roman" w:hAnsi="Times New Roman" w:cs="Times New Roman"/>
          <w:b/>
          <w:sz w:val="24"/>
          <w:szCs w:val="24"/>
        </w:rPr>
      </w:pPr>
      <w:r w:rsidRPr="00EA1873">
        <w:rPr>
          <w:rFonts w:ascii="Times New Roman" w:hAnsi="Times New Roman" w:cs="Times New Roman"/>
          <w:b/>
          <w:sz w:val="24"/>
          <w:szCs w:val="24"/>
        </w:rPr>
        <w:t>SMURTO IR PATYČIŲ PREVENCIJOS IR INTERVENCIJOS VYKDYMO MOKYKLOJE TVARKOS APRAŠAS</w:t>
      </w:r>
    </w:p>
    <w:p w:rsidR="009C6887" w:rsidRPr="00537913" w:rsidRDefault="009C6887" w:rsidP="004459DE">
      <w:pPr>
        <w:spacing w:after="0" w:line="240" w:lineRule="auto"/>
        <w:jc w:val="center"/>
        <w:rPr>
          <w:rFonts w:ascii="Times New Roman" w:hAnsi="Times New Roman" w:cs="Times New Roman"/>
          <w:b/>
          <w:sz w:val="24"/>
          <w:szCs w:val="24"/>
        </w:rPr>
      </w:pPr>
      <w:r w:rsidRPr="00537913">
        <w:rPr>
          <w:rFonts w:ascii="Times New Roman" w:hAnsi="Times New Roman" w:cs="Times New Roman"/>
          <w:b/>
          <w:sz w:val="24"/>
          <w:szCs w:val="24"/>
        </w:rPr>
        <w:t>I SKYRIUS</w:t>
      </w:r>
    </w:p>
    <w:p w:rsidR="00750A03" w:rsidRPr="00537913" w:rsidRDefault="00FA1C6C" w:rsidP="004459DE">
      <w:pPr>
        <w:spacing w:after="0" w:line="240" w:lineRule="auto"/>
        <w:jc w:val="center"/>
        <w:rPr>
          <w:rFonts w:ascii="Times New Roman" w:hAnsi="Times New Roman" w:cs="Times New Roman"/>
          <w:b/>
          <w:sz w:val="24"/>
          <w:szCs w:val="24"/>
        </w:rPr>
      </w:pPr>
      <w:r w:rsidRPr="00537913">
        <w:rPr>
          <w:rFonts w:ascii="Times New Roman" w:hAnsi="Times New Roman" w:cs="Times New Roman"/>
          <w:b/>
          <w:sz w:val="24"/>
          <w:szCs w:val="24"/>
        </w:rPr>
        <w:t>BENDROSIOS NUOSTAT</w:t>
      </w:r>
      <w:r w:rsidR="00750A03" w:rsidRPr="00537913">
        <w:rPr>
          <w:rFonts w:ascii="Times New Roman" w:hAnsi="Times New Roman" w:cs="Times New Roman"/>
          <w:b/>
          <w:sz w:val="24"/>
          <w:szCs w:val="24"/>
        </w:rPr>
        <w:t>OS</w:t>
      </w:r>
    </w:p>
    <w:p w:rsidR="004459DE" w:rsidRPr="00750A03" w:rsidRDefault="004459DE" w:rsidP="009C6887">
      <w:pPr>
        <w:spacing w:after="0" w:line="240" w:lineRule="auto"/>
        <w:rPr>
          <w:rFonts w:ascii="Times New Roman" w:hAnsi="Times New Roman" w:cs="Times New Roman"/>
          <w:sz w:val="24"/>
          <w:szCs w:val="24"/>
        </w:rPr>
      </w:pPr>
    </w:p>
    <w:p w:rsidR="00750A03" w:rsidRDefault="00EA1873" w:rsidP="00750A03">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 </w:t>
      </w:r>
      <w:r w:rsidR="00750A03" w:rsidRPr="00750A03">
        <w:rPr>
          <w:rFonts w:ascii="Times New Roman" w:eastAsia="Times New Roman" w:hAnsi="Times New Roman" w:cs="Times New Roman"/>
          <w:color w:val="000000"/>
          <w:sz w:val="24"/>
          <w:szCs w:val="24"/>
          <w:lang w:eastAsia="lt-LT"/>
        </w:rPr>
        <w:t>Smurto ir patyčių prevencijos ir intervencijos vykdymo</w:t>
      </w:r>
      <w:r w:rsidR="00750A03">
        <w:rPr>
          <w:rFonts w:ascii="Times New Roman" w:eastAsia="Times New Roman" w:hAnsi="Times New Roman" w:cs="Times New Roman"/>
          <w:color w:val="000000"/>
          <w:sz w:val="24"/>
          <w:szCs w:val="24"/>
          <w:lang w:eastAsia="lt-LT"/>
        </w:rPr>
        <w:t xml:space="preserve"> </w:t>
      </w:r>
      <w:r w:rsidR="00750A03" w:rsidRPr="00750A03">
        <w:rPr>
          <w:rFonts w:ascii="Times New Roman" w:eastAsia="Times New Roman" w:hAnsi="Times New Roman" w:cs="Times New Roman"/>
          <w:color w:val="000000"/>
          <w:sz w:val="24"/>
          <w:szCs w:val="24"/>
          <w:lang w:eastAsia="lt-LT"/>
        </w:rPr>
        <w:t>mokyklo</w:t>
      </w:r>
      <w:r w:rsidR="00750A03">
        <w:rPr>
          <w:rFonts w:ascii="Times New Roman" w:eastAsia="Times New Roman" w:hAnsi="Times New Roman" w:cs="Times New Roman"/>
          <w:color w:val="000000"/>
          <w:sz w:val="24"/>
          <w:szCs w:val="24"/>
          <w:lang w:eastAsia="lt-LT"/>
        </w:rPr>
        <w:t>j</w:t>
      </w:r>
      <w:r w:rsidR="00750A03" w:rsidRPr="00750A03">
        <w:rPr>
          <w:rFonts w:ascii="Times New Roman" w:eastAsia="Times New Roman" w:hAnsi="Times New Roman" w:cs="Times New Roman"/>
          <w:color w:val="000000"/>
          <w:sz w:val="24"/>
          <w:szCs w:val="24"/>
          <w:lang w:eastAsia="lt-LT"/>
        </w:rPr>
        <w:t xml:space="preserve">e tvarkos aprašas (toliau – Tvarkos aprašas) nustato mokyklos prevencijos ir intervencijos priemonių sistemą saugiai nuo smurto ir patyčių (įskaitant ir patyčias </w:t>
      </w:r>
      <w:r w:rsidR="00CC3D87">
        <w:rPr>
          <w:rFonts w:ascii="Times New Roman" w:eastAsia="Times New Roman" w:hAnsi="Times New Roman" w:cs="Times New Roman"/>
          <w:color w:val="000000"/>
          <w:sz w:val="24"/>
          <w:szCs w:val="24"/>
          <w:lang w:eastAsia="lt-LT"/>
        </w:rPr>
        <w:t xml:space="preserve">kibernetinėje erdvėje) aplinkai </w:t>
      </w:r>
      <w:r w:rsidR="00750A03" w:rsidRPr="00750A03">
        <w:rPr>
          <w:rFonts w:ascii="Times New Roman" w:eastAsia="Times New Roman" w:hAnsi="Times New Roman" w:cs="Times New Roman"/>
          <w:color w:val="000000"/>
          <w:sz w:val="24"/>
          <w:szCs w:val="24"/>
          <w:lang w:eastAsia="lt-LT"/>
        </w:rPr>
        <w:t>kurti mokyklo</w:t>
      </w:r>
      <w:r w:rsidR="00750A03">
        <w:rPr>
          <w:rFonts w:ascii="Times New Roman" w:eastAsia="Times New Roman" w:hAnsi="Times New Roman" w:cs="Times New Roman"/>
          <w:color w:val="000000"/>
          <w:sz w:val="24"/>
          <w:szCs w:val="24"/>
          <w:lang w:eastAsia="lt-LT"/>
        </w:rPr>
        <w:t>j</w:t>
      </w:r>
      <w:r w:rsidR="00750A03" w:rsidRPr="00750A03">
        <w:rPr>
          <w:rFonts w:ascii="Times New Roman" w:eastAsia="Times New Roman" w:hAnsi="Times New Roman" w:cs="Times New Roman"/>
          <w:color w:val="000000"/>
          <w:sz w:val="24"/>
          <w:szCs w:val="24"/>
          <w:lang w:eastAsia="lt-LT"/>
        </w:rPr>
        <w:t>e</w:t>
      </w:r>
      <w:r w:rsidR="00750A03">
        <w:rPr>
          <w:rFonts w:ascii="Times New Roman" w:eastAsia="Times New Roman" w:hAnsi="Times New Roman" w:cs="Times New Roman"/>
          <w:color w:val="000000"/>
          <w:sz w:val="24"/>
          <w:szCs w:val="24"/>
          <w:lang w:eastAsia="lt-LT"/>
        </w:rPr>
        <w:t>.</w:t>
      </w:r>
    </w:p>
    <w:p w:rsidR="008F394F" w:rsidRDefault="00EA1873" w:rsidP="00750A03">
      <w:pPr>
        <w:spacing w:after="0" w:line="240" w:lineRule="auto"/>
        <w:jc w:val="both"/>
        <w:rPr>
          <w:rFonts w:ascii="Times New Roman" w:eastAsia="Times New Roman" w:hAnsi="Times New Roman" w:cs="Times New Roman"/>
          <w:color w:val="000000"/>
          <w:sz w:val="24"/>
          <w:szCs w:val="24"/>
          <w:lang w:eastAsia="lt-LT"/>
        </w:rPr>
      </w:pPr>
      <w:bookmarkStart w:id="0" w:name="part_4267fd1ac71d4637895b415f1e3fd2a6"/>
      <w:bookmarkEnd w:id="0"/>
      <w:r>
        <w:rPr>
          <w:rFonts w:ascii="Times New Roman" w:eastAsia="Times New Roman" w:hAnsi="Times New Roman" w:cs="Times New Roman"/>
          <w:color w:val="000000"/>
          <w:sz w:val="24"/>
          <w:szCs w:val="24"/>
          <w:lang w:eastAsia="lt-LT"/>
        </w:rPr>
        <w:t xml:space="preserve">2. </w:t>
      </w:r>
      <w:r w:rsidR="008F394F" w:rsidRPr="00750A03">
        <w:rPr>
          <w:rFonts w:ascii="Times New Roman" w:eastAsia="Times New Roman" w:hAnsi="Times New Roman" w:cs="Times New Roman"/>
          <w:color w:val="000000"/>
          <w:sz w:val="24"/>
          <w:szCs w:val="24"/>
          <w:lang w:eastAsia="lt-LT"/>
        </w:rPr>
        <w:t>Prevencijos priemonės, nukreiptos į visus mokyklos mokinius, padeda išvengti problemų (pvz., patyčių ar kitokio smurto) atsiradimo ir mažinti egzistuojančių problemų mastą</w:t>
      </w:r>
      <w:r w:rsidR="00CC3D87">
        <w:rPr>
          <w:rFonts w:ascii="Times New Roman" w:eastAsia="Times New Roman" w:hAnsi="Times New Roman" w:cs="Times New Roman"/>
          <w:color w:val="000000"/>
          <w:sz w:val="24"/>
          <w:szCs w:val="24"/>
          <w:lang w:eastAsia="lt-LT"/>
        </w:rPr>
        <w:t xml:space="preserve">. Tiems mokiniams, kuriems visos mokyklos </w:t>
      </w:r>
      <w:r w:rsidR="008F394F" w:rsidRPr="00750A03">
        <w:rPr>
          <w:rFonts w:ascii="Times New Roman" w:eastAsia="Times New Roman" w:hAnsi="Times New Roman" w:cs="Times New Roman"/>
          <w:color w:val="000000"/>
          <w:sz w:val="24"/>
          <w:szCs w:val="24"/>
          <w:lang w:eastAsia="lt-LT"/>
        </w:rPr>
        <w:t>taikomos prevencijos priemonės nepaveikios ir jų nepakanka, taikomos papildomos prevencijos priemonės ar programos, teikiama švietimo pagalba.</w:t>
      </w:r>
    </w:p>
    <w:p w:rsidR="00750A03" w:rsidRPr="00750A03" w:rsidRDefault="00EA1873" w:rsidP="00750A03">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3. </w:t>
      </w:r>
      <w:r w:rsidR="00750A03" w:rsidRPr="00750A03">
        <w:rPr>
          <w:rFonts w:ascii="Times New Roman" w:eastAsia="Times New Roman" w:hAnsi="Times New Roman" w:cs="Times New Roman"/>
          <w:color w:val="000000"/>
          <w:sz w:val="24"/>
          <w:szCs w:val="24"/>
          <w:lang w:eastAsia="lt-LT"/>
        </w:rPr>
        <w:t xml:space="preserve">Prevencijos tikslas – sukurti saugią, mokinio asmenybės augimui, brandai ir ugdymuisi palankią aplinką mokykloje, kurioje mokiniai jaučiasi gerbiami, priimti, saugūs, jų nuomonė ir siūlymai yra išklausomi ir vertinami. Psichologinė mokinių savijauta ir saugumas mokykloje susijęs su emocine mokinių, mokyklos darbuotojų, tėvų (toliau – mokyklos bendruomenės nariai) gerove, jų tarpusavio santykiais. </w:t>
      </w:r>
    </w:p>
    <w:p w:rsidR="00FB2014" w:rsidRDefault="00EA1873" w:rsidP="00750A03">
      <w:pPr>
        <w:spacing w:after="0" w:line="240" w:lineRule="auto"/>
        <w:jc w:val="both"/>
        <w:rPr>
          <w:rFonts w:ascii="Times New Roman" w:eastAsia="Times New Roman" w:hAnsi="Times New Roman" w:cs="Times New Roman"/>
          <w:color w:val="000000"/>
          <w:sz w:val="24"/>
          <w:szCs w:val="24"/>
          <w:lang w:eastAsia="lt-LT"/>
        </w:rPr>
      </w:pPr>
      <w:bookmarkStart w:id="1" w:name="part_f4e4509614ce43db95e90441b1d718fe"/>
      <w:bookmarkEnd w:id="1"/>
      <w:r>
        <w:rPr>
          <w:rFonts w:ascii="Times New Roman" w:eastAsia="Times New Roman" w:hAnsi="Times New Roman" w:cs="Times New Roman"/>
          <w:color w:val="000000"/>
          <w:sz w:val="24"/>
          <w:szCs w:val="24"/>
          <w:lang w:eastAsia="lt-LT"/>
        </w:rPr>
        <w:t xml:space="preserve">4. </w:t>
      </w:r>
      <w:r w:rsidR="00FB2014">
        <w:rPr>
          <w:rFonts w:ascii="Times New Roman" w:eastAsia="Times New Roman" w:hAnsi="Times New Roman" w:cs="Times New Roman"/>
          <w:color w:val="000000"/>
          <w:sz w:val="24"/>
          <w:szCs w:val="24"/>
          <w:lang w:eastAsia="lt-LT"/>
        </w:rPr>
        <w:t>Mokykloje draudžiama bet kokia smurto forma, nukreipta:</w:t>
      </w:r>
    </w:p>
    <w:p w:rsidR="00FB2014" w:rsidRPr="00EA1873" w:rsidRDefault="00EA1873" w:rsidP="00EA1873">
      <w:pPr>
        <w:pStyle w:val="Sraopastraipa"/>
        <w:numPr>
          <w:ilvl w:val="1"/>
          <w:numId w:val="6"/>
        </w:num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FB2014" w:rsidRPr="00EA1873">
        <w:rPr>
          <w:rFonts w:ascii="Times New Roman" w:eastAsia="Times New Roman" w:hAnsi="Times New Roman" w:cs="Times New Roman"/>
          <w:color w:val="000000"/>
          <w:sz w:val="24"/>
          <w:szCs w:val="24"/>
          <w:lang w:eastAsia="lt-LT"/>
        </w:rPr>
        <w:t>mokinių prieš mokinius;</w:t>
      </w:r>
    </w:p>
    <w:p w:rsidR="00FB2014" w:rsidRPr="00EA1873" w:rsidRDefault="00EA1873" w:rsidP="00EA1873">
      <w:pPr>
        <w:pStyle w:val="Sraopastraipa"/>
        <w:numPr>
          <w:ilvl w:val="1"/>
          <w:numId w:val="6"/>
        </w:num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FB2014" w:rsidRPr="00EA1873">
        <w:rPr>
          <w:rFonts w:ascii="Times New Roman" w:eastAsia="Times New Roman" w:hAnsi="Times New Roman" w:cs="Times New Roman"/>
          <w:color w:val="000000"/>
          <w:sz w:val="24"/>
          <w:szCs w:val="24"/>
          <w:lang w:eastAsia="lt-LT"/>
        </w:rPr>
        <w:t>mokyklos darbuotojų prieš mokinius;</w:t>
      </w:r>
    </w:p>
    <w:p w:rsidR="00EA1873" w:rsidRDefault="00EA1873" w:rsidP="00EA1873">
      <w:pPr>
        <w:pStyle w:val="Sraopastraipa"/>
        <w:numPr>
          <w:ilvl w:val="1"/>
          <w:numId w:val="6"/>
        </w:num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FB2014" w:rsidRPr="00EA1873">
        <w:rPr>
          <w:rFonts w:ascii="Times New Roman" w:eastAsia="Times New Roman" w:hAnsi="Times New Roman" w:cs="Times New Roman"/>
          <w:color w:val="000000"/>
          <w:sz w:val="24"/>
          <w:szCs w:val="24"/>
          <w:lang w:eastAsia="lt-LT"/>
        </w:rPr>
        <w:t>mokinių prieš mokyklos darbuotojus;</w:t>
      </w:r>
      <w:r>
        <w:rPr>
          <w:rFonts w:ascii="Times New Roman" w:eastAsia="Times New Roman" w:hAnsi="Times New Roman" w:cs="Times New Roman"/>
          <w:color w:val="000000"/>
          <w:sz w:val="24"/>
          <w:szCs w:val="24"/>
          <w:lang w:eastAsia="lt-LT"/>
        </w:rPr>
        <w:t xml:space="preserve"> </w:t>
      </w:r>
    </w:p>
    <w:p w:rsidR="00EA1873" w:rsidRDefault="00FB2014" w:rsidP="00EA1873">
      <w:pPr>
        <w:pStyle w:val="Sraopastraipa"/>
        <w:numPr>
          <w:ilvl w:val="1"/>
          <w:numId w:val="6"/>
        </w:numPr>
        <w:spacing w:after="0" w:line="240" w:lineRule="auto"/>
        <w:jc w:val="both"/>
        <w:rPr>
          <w:rFonts w:ascii="Times New Roman" w:eastAsia="Times New Roman" w:hAnsi="Times New Roman" w:cs="Times New Roman"/>
          <w:color w:val="000000"/>
          <w:sz w:val="24"/>
          <w:szCs w:val="24"/>
          <w:lang w:eastAsia="lt-LT"/>
        </w:rPr>
      </w:pPr>
      <w:r w:rsidRPr="00EA1873">
        <w:rPr>
          <w:rFonts w:ascii="Times New Roman" w:eastAsia="Times New Roman" w:hAnsi="Times New Roman" w:cs="Times New Roman"/>
          <w:color w:val="000000"/>
          <w:sz w:val="24"/>
          <w:szCs w:val="24"/>
          <w:lang w:eastAsia="lt-LT"/>
        </w:rPr>
        <w:t>mokyklos darbuotojų prieš kitus tos įstaigos darbuotojus;</w:t>
      </w:r>
      <w:r w:rsidR="00EA1873">
        <w:rPr>
          <w:rFonts w:ascii="Times New Roman" w:eastAsia="Times New Roman" w:hAnsi="Times New Roman" w:cs="Times New Roman"/>
          <w:color w:val="000000"/>
          <w:sz w:val="24"/>
          <w:szCs w:val="24"/>
          <w:lang w:eastAsia="lt-LT"/>
        </w:rPr>
        <w:t xml:space="preserve"> </w:t>
      </w:r>
    </w:p>
    <w:p w:rsidR="00FB2014" w:rsidRPr="00EA1873" w:rsidRDefault="00FB2014" w:rsidP="00EA1873">
      <w:pPr>
        <w:pStyle w:val="Sraopastraipa"/>
        <w:numPr>
          <w:ilvl w:val="1"/>
          <w:numId w:val="6"/>
        </w:numPr>
        <w:spacing w:after="0" w:line="240" w:lineRule="auto"/>
        <w:jc w:val="both"/>
        <w:rPr>
          <w:rFonts w:ascii="Times New Roman" w:eastAsia="Times New Roman" w:hAnsi="Times New Roman" w:cs="Times New Roman"/>
          <w:color w:val="000000"/>
          <w:sz w:val="24"/>
          <w:szCs w:val="24"/>
          <w:lang w:eastAsia="lt-LT"/>
        </w:rPr>
      </w:pPr>
      <w:r w:rsidRPr="00EA1873">
        <w:rPr>
          <w:rFonts w:ascii="Times New Roman" w:eastAsia="Times New Roman" w:hAnsi="Times New Roman" w:cs="Times New Roman"/>
          <w:color w:val="000000"/>
          <w:sz w:val="24"/>
          <w:szCs w:val="24"/>
          <w:lang w:eastAsia="lt-LT"/>
        </w:rPr>
        <w:t>mokinių tėvų (globėjų, rūpintojų) prieš mokinius, mokytojus.</w:t>
      </w:r>
    </w:p>
    <w:p w:rsidR="00750A03" w:rsidRDefault="00EA1873" w:rsidP="00750A03">
      <w:pPr>
        <w:spacing w:after="0" w:line="240" w:lineRule="auto"/>
        <w:jc w:val="both"/>
        <w:rPr>
          <w:rFonts w:ascii="Times New Roman" w:eastAsia="Times New Roman" w:hAnsi="Times New Roman" w:cs="Times New Roman"/>
          <w:color w:val="000000"/>
          <w:sz w:val="24"/>
          <w:szCs w:val="24"/>
          <w:lang w:eastAsia="lt-LT"/>
        </w:rPr>
      </w:pPr>
      <w:bookmarkStart w:id="2" w:name="part_6aa3083347ce485d915ae096adb44faf"/>
      <w:bookmarkStart w:id="3" w:name="part_af49c044c77e43ccb7b2c1eeb2911076"/>
      <w:bookmarkEnd w:id="2"/>
      <w:bookmarkEnd w:id="3"/>
      <w:r>
        <w:rPr>
          <w:rFonts w:ascii="Times New Roman" w:eastAsia="Times New Roman" w:hAnsi="Times New Roman" w:cs="Times New Roman"/>
          <w:color w:val="000000"/>
          <w:sz w:val="24"/>
          <w:szCs w:val="24"/>
          <w:lang w:eastAsia="lt-LT"/>
        </w:rPr>
        <w:t xml:space="preserve">5. </w:t>
      </w:r>
      <w:r w:rsidR="000658FB">
        <w:rPr>
          <w:rFonts w:ascii="Times New Roman" w:eastAsia="Times New Roman" w:hAnsi="Times New Roman" w:cs="Times New Roman"/>
          <w:color w:val="000000"/>
          <w:sz w:val="24"/>
          <w:szCs w:val="24"/>
          <w:lang w:eastAsia="lt-LT"/>
        </w:rPr>
        <w:t>Visi mokyklos darbuotojai reaguoja į smurtą ir patyčias nepriklausomai nuo smurto ir patyčių formos, turinio, lyties, amžiaus, socialinio statuso, religinės ar tautinės priklausomybės ar kitų asmens ypatybių.</w:t>
      </w:r>
    </w:p>
    <w:p w:rsidR="00750A03" w:rsidRPr="00750A03" w:rsidRDefault="00EA1873" w:rsidP="00750A03">
      <w:pPr>
        <w:spacing w:after="0" w:line="240" w:lineRule="auto"/>
        <w:jc w:val="both"/>
        <w:rPr>
          <w:rFonts w:ascii="Times New Roman" w:eastAsia="Times New Roman" w:hAnsi="Times New Roman" w:cs="Times New Roman"/>
          <w:color w:val="000000"/>
          <w:sz w:val="24"/>
          <w:szCs w:val="24"/>
          <w:lang w:eastAsia="lt-LT"/>
        </w:rPr>
      </w:pPr>
      <w:bookmarkStart w:id="4" w:name="part_b0cb984c65434f3ea011d84609dd7c63"/>
      <w:bookmarkEnd w:id="4"/>
      <w:r>
        <w:rPr>
          <w:rFonts w:ascii="Times New Roman" w:eastAsia="Times New Roman" w:hAnsi="Times New Roman" w:cs="Times New Roman"/>
          <w:color w:val="000000"/>
          <w:sz w:val="24"/>
          <w:szCs w:val="24"/>
          <w:lang w:eastAsia="lt-LT"/>
        </w:rPr>
        <w:t xml:space="preserve">6. </w:t>
      </w:r>
      <w:r w:rsidR="00750A03" w:rsidRPr="00750A03">
        <w:rPr>
          <w:rFonts w:ascii="Times New Roman" w:eastAsia="Times New Roman" w:hAnsi="Times New Roman" w:cs="Times New Roman"/>
          <w:color w:val="000000"/>
          <w:sz w:val="24"/>
          <w:szCs w:val="24"/>
          <w:lang w:eastAsia="lt-LT"/>
        </w:rPr>
        <w:t>Tvarkos apraše vartojamos sąvokos:</w:t>
      </w:r>
    </w:p>
    <w:p w:rsidR="00EE1A64" w:rsidRPr="004459DE" w:rsidRDefault="00747310" w:rsidP="00747310">
      <w:pPr>
        <w:spacing w:after="0" w:line="240" w:lineRule="auto"/>
        <w:jc w:val="both"/>
        <w:rPr>
          <w:rFonts w:ascii="Times New Roman" w:eastAsia="Times New Roman" w:hAnsi="Times New Roman" w:cs="Times New Roman"/>
          <w:color w:val="000000"/>
          <w:sz w:val="24"/>
          <w:szCs w:val="24"/>
          <w:lang w:eastAsia="lt-LT"/>
        </w:rPr>
      </w:pPr>
      <w:bookmarkStart w:id="5" w:name="part_b87e181853c947e1858ebbb34aca2b3c"/>
      <w:bookmarkEnd w:id="5"/>
      <w:r w:rsidRPr="00EE1A64">
        <w:rPr>
          <w:rFonts w:ascii="Times New Roman" w:eastAsia="Times New Roman" w:hAnsi="Times New Roman" w:cs="Times New Roman"/>
          <w:b/>
          <w:color w:val="000000"/>
          <w:sz w:val="24"/>
          <w:szCs w:val="24"/>
          <w:lang w:eastAsia="lt-LT"/>
        </w:rPr>
        <w:t>Smurtas</w:t>
      </w:r>
      <w:r>
        <w:rPr>
          <w:rFonts w:ascii="Times New Roman" w:eastAsia="Times New Roman" w:hAnsi="Times New Roman" w:cs="Times New Roman"/>
          <w:color w:val="000000"/>
          <w:sz w:val="24"/>
          <w:szCs w:val="24"/>
          <w:lang w:eastAsia="lt-LT"/>
        </w:rPr>
        <w:t xml:space="preserve"> </w:t>
      </w:r>
      <w:r w:rsidR="00EE1A64">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00EE1A64">
        <w:rPr>
          <w:rFonts w:ascii="Times New Roman" w:eastAsia="Times New Roman" w:hAnsi="Times New Roman" w:cs="Times New Roman"/>
          <w:color w:val="000000"/>
          <w:sz w:val="24"/>
          <w:szCs w:val="24"/>
          <w:lang w:eastAsia="lt-LT"/>
        </w:rPr>
        <w:t xml:space="preserve">kaip ši sąvoka apibrėžta Lietuvos Respublikos apsaugos nuo smurto artimoje aplinkoje įstatyme. Šiame įstatyme </w:t>
      </w:r>
      <w:r w:rsidR="004459DE">
        <w:rPr>
          <w:rFonts w:ascii="Times New Roman" w:eastAsia="Times New Roman" w:hAnsi="Times New Roman" w:cs="Times New Roman"/>
          <w:color w:val="000000"/>
          <w:sz w:val="24"/>
          <w:szCs w:val="24"/>
          <w:lang w:eastAsia="lt-LT"/>
        </w:rPr>
        <w:t>išskiriamo</w:t>
      </w:r>
      <w:r w:rsidR="00EE1A64">
        <w:rPr>
          <w:rFonts w:ascii="Times New Roman" w:eastAsia="Times New Roman" w:hAnsi="Times New Roman" w:cs="Times New Roman"/>
          <w:color w:val="000000"/>
          <w:sz w:val="24"/>
          <w:szCs w:val="24"/>
          <w:lang w:eastAsia="lt-LT"/>
        </w:rPr>
        <w:t>s šios smurto formos:</w:t>
      </w:r>
    </w:p>
    <w:p w:rsidR="00EE1A64" w:rsidRDefault="00EE1A64" w:rsidP="00747310">
      <w:pPr>
        <w:spacing w:after="0" w:line="240" w:lineRule="auto"/>
        <w:jc w:val="both"/>
        <w:rPr>
          <w:rFonts w:ascii="Times New Roman" w:eastAsia="Times New Roman" w:hAnsi="Times New Roman" w:cs="Times New Roman"/>
          <w:color w:val="000000"/>
          <w:sz w:val="24"/>
          <w:szCs w:val="24"/>
          <w:lang w:eastAsia="lt-LT"/>
        </w:rPr>
      </w:pPr>
      <w:r w:rsidRPr="00EE1A64">
        <w:rPr>
          <w:rFonts w:ascii="Times New Roman" w:eastAsia="Times New Roman" w:hAnsi="Times New Roman" w:cs="Times New Roman"/>
          <w:b/>
          <w:bCs/>
          <w:color w:val="000000"/>
          <w:sz w:val="24"/>
          <w:szCs w:val="24"/>
          <w:lang w:eastAsia="lt-LT"/>
        </w:rPr>
        <w:t>p</w:t>
      </w:r>
      <w:r w:rsidR="00750A03" w:rsidRPr="00750A03">
        <w:rPr>
          <w:rFonts w:ascii="Times New Roman" w:eastAsia="Times New Roman" w:hAnsi="Times New Roman" w:cs="Times New Roman"/>
          <w:b/>
          <w:bCs/>
          <w:color w:val="000000"/>
          <w:sz w:val="24"/>
          <w:szCs w:val="24"/>
          <w:lang w:eastAsia="lt-LT"/>
        </w:rPr>
        <w:t>atyčios</w:t>
      </w:r>
      <w:r>
        <w:rPr>
          <w:rFonts w:ascii="Times New Roman" w:eastAsia="Times New Roman" w:hAnsi="Times New Roman" w:cs="Times New Roman"/>
          <w:color w:val="000000"/>
          <w:sz w:val="24"/>
          <w:szCs w:val="24"/>
          <w:lang w:eastAsia="lt-LT"/>
        </w:rPr>
        <w:t xml:space="preserve"> – </w:t>
      </w:r>
      <w:r w:rsidR="00750A03" w:rsidRPr="00750A03">
        <w:rPr>
          <w:rFonts w:ascii="Times New Roman" w:eastAsia="Times New Roman" w:hAnsi="Times New Roman" w:cs="Times New Roman"/>
          <w:color w:val="000000"/>
          <w:sz w:val="24"/>
          <w:szCs w:val="24"/>
          <w:lang w:eastAsia="lt-LT"/>
        </w:rPr>
        <w:t xml:space="preserve">psichologinę ar fizinę jėgos persvarą turinčio asmens ar asmenų grupės </w:t>
      </w:r>
      <w:r>
        <w:rPr>
          <w:rFonts w:ascii="Times New Roman" w:eastAsia="Times New Roman" w:hAnsi="Times New Roman" w:cs="Times New Roman"/>
          <w:color w:val="000000"/>
          <w:sz w:val="24"/>
          <w:szCs w:val="24"/>
          <w:lang w:eastAsia="lt-LT"/>
        </w:rPr>
        <w:t xml:space="preserve">kitam asmeniui daromi </w:t>
      </w:r>
      <w:r w:rsidR="00750A03" w:rsidRPr="00750A03">
        <w:rPr>
          <w:rFonts w:ascii="Times New Roman" w:eastAsia="Times New Roman" w:hAnsi="Times New Roman" w:cs="Times New Roman"/>
          <w:color w:val="000000"/>
          <w:sz w:val="24"/>
          <w:szCs w:val="24"/>
          <w:lang w:eastAsia="lt-LT"/>
        </w:rPr>
        <w:t>tyčiniai pasikartojantys veiksmai</w:t>
      </w:r>
      <w:r>
        <w:rPr>
          <w:rFonts w:ascii="Times New Roman" w:eastAsia="Times New Roman" w:hAnsi="Times New Roman" w:cs="Times New Roman"/>
          <w:color w:val="000000"/>
          <w:sz w:val="24"/>
          <w:szCs w:val="24"/>
          <w:lang w:eastAsia="lt-LT"/>
        </w:rPr>
        <w:t xml:space="preserve">, kuriais siekiama </w:t>
      </w:r>
      <w:r w:rsidR="00750A03" w:rsidRPr="00750A03">
        <w:rPr>
          <w:rFonts w:ascii="Times New Roman" w:eastAsia="Times New Roman" w:hAnsi="Times New Roman" w:cs="Times New Roman"/>
          <w:color w:val="000000"/>
          <w:sz w:val="24"/>
          <w:szCs w:val="24"/>
          <w:lang w:eastAsia="lt-LT"/>
        </w:rPr>
        <w:t>pažeminti</w:t>
      </w:r>
      <w:r>
        <w:rPr>
          <w:rFonts w:ascii="Times New Roman" w:eastAsia="Times New Roman" w:hAnsi="Times New Roman" w:cs="Times New Roman"/>
          <w:color w:val="000000"/>
          <w:sz w:val="24"/>
          <w:szCs w:val="24"/>
          <w:lang w:eastAsia="lt-LT"/>
        </w:rPr>
        <w:t xml:space="preserve"> jo reputaciją ar orumą, jį įžeisti, įskaudinti ar kitaip sukelti jam psichologinę ar fizinę žalą;</w:t>
      </w:r>
    </w:p>
    <w:p w:rsidR="00EE1A64" w:rsidRDefault="00EE1A64" w:rsidP="00747310">
      <w:pPr>
        <w:spacing w:after="0" w:line="240" w:lineRule="auto"/>
        <w:jc w:val="both"/>
        <w:rPr>
          <w:rFonts w:ascii="Times New Roman" w:eastAsia="Times New Roman" w:hAnsi="Times New Roman" w:cs="Times New Roman"/>
          <w:color w:val="000000"/>
          <w:sz w:val="24"/>
          <w:szCs w:val="24"/>
          <w:lang w:eastAsia="lt-LT"/>
        </w:rPr>
      </w:pPr>
      <w:r w:rsidRPr="00EE1A64">
        <w:rPr>
          <w:rFonts w:ascii="Times New Roman" w:eastAsia="Times New Roman" w:hAnsi="Times New Roman" w:cs="Times New Roman"/>
          <w:b/>
          <w:color w:val="000000"/>
          <w:sz w:val="24"/>
          <w:szCs w:val="24"/>
          <w:lang w:eastAsia="lt-LT"/>
        </w:rPr>
        <w:t>patyčios kibernetinėje erdvėje</w:t>
      </w:r>
      <w:r>
        <w:rPr>
          <w:rFonts w:ascii="Times New Roman" w:eastAsia="Times New Roman" w:hAnsi="Times New Roman" w:cs="Times New Roman"/>
          <w:color w:val="000000"/>
          <w:sz w:val="24"/>
          <w:szCs w:val="24"/>
          <w:lang w:eastAsia="lt-LT"/>
        </w:rPr>
        <w:t xml:space="preserve"> – patyčios iš kito asmens naudojantis informacinėmis technologijomis ar informacinės visuomenės informavimo priemonėmis, siekiant įbauginti tą asmenį, pakenkti jo reputacijai ar kitokiu būdu jį pažeminti, neatsižvelgiant į tai, ar patyčių informacija siunčiama asmeniškai, ar paskleidžiama neapibrėžtam gavėjų skaičiui;</w:t>
      </w:r>
    </w:p>
    <w:p w:rsidR="004459DE" w:rsidRDefault="000658FB" w:rsidP="006025A1">
      <w:pPr>
        <w:spacing w:after="0" w:line="240" w:lineRule="auto"/>
        <w:jc w:val="both"/>
        <w:rPr>
          <w:rFonts w:ascii="Times New Roman" w:eastAsia="Times New Roman" w:hAnsi="Times New Roman" w:cs="Times New Roman"/>
          <w:color w:val="000000"/>
          <w:sz w:val="24"/>
          <w:szCs w:val="24"/>
          <w:lang w:eastAsia="lt-LT"/>
        </w:rPr>
      </w:pPr>
      <w:r w:rsidRPr="006025A1">
        <w:rPr>
          <w:rFonts w:ascii="Times New Roman" w:eastAsia="Times New Roman" w:hAnsi="Times New Roman" w:cs="Times New Roman"/>
          <w:b/>
          <w:color w:val="000000"/>
          <w:sz w:val="24"/>
          <w:szCs w:val="24"/>
          <w:lang w:eastAsia="lt-LT"/>
        </w:rPr>
        <w:t>vaiko nepriežiūra</w:t>
      </w:r>
      <w:r>
        <w:rPr>
          <w:rFonts w:ascii="Times New Roman" w:eastAsia="Times New Roman" w:hAnsi="Times New Roman" w:cs="Times New Roman"/>
          <w:color w:val="000000"/>
          <w:sz w:val="24"/>
          <w:szCs w:val="24"/>
          <w:lang w:eastAsia="lt-LT"/>
        </w:rPr>
        <w:t xml:space="preserve"> – vaiko atstovo pagal įstatymą ar už vaiko priežiūrą atsakingo asmens nuolatinis nepakankamas pagrindinių vaiko fizinių ir dvasinių poreikių tenkinimas ar netenkinimas, keliantis grėsmę vaiko fizinei, protinei, emocinei ir socialinei sveikatai ir raidai.</w:t>
      </w:r>
      <w:bookmarkStart w:id="6" w:name="part_d7b5e3eca023429892c25b3176dcf416"/>
      <w:bookmarkStart w:id="7" w:name="part_b3244a231c0543b5be6bfa9c9e06760b"/>
      <w:bookmarkStart w:id="8" w:name="part_109ded2bb502444ea54fdb8d7e74e8ee"/>
      <w:bookmarkStart w:id="9" w:name="part_bc0f94f5879c4ee7a8996485627d49d5"/>
      <w:bookmarkEnd w:id="6"/>
      <w:bookmarkEnd w:id="7"/>
      <w:bookmarkEnd w:id="8"/>
      <w:bookmarkEnd w:id="9"/>
      <w:r w:rsidR="004459DE">
        <w:rPr>
          <w:rFonts w:ascii="Times New Roman" w:eastAsia="Times New Roman" w:hAnsi="Times New Roman" w:cs="Times New Roman"/>
          <w:color w:val="000000"/>
          <w:sz w:val="24"/>
          <w:szCs w:val="24"/>
          <w:lang w:eastAsia="lt-LT"/>
        </w:rPr>
        <w:t xml:space="preserve"> </w:t>
      </w:r>
    </w:p>
    <w:p w:rsidR="006025A1" w:rsidRDefault="00750A03" w:rsidP="006025A1">
      <w:pPr>
        <w:spacing w:after="0" w:line="240" w:lineRule="auto"/>
        <w:jc w:val="both"/>
        <w:rPr>
          <w:rFonts w:ascii="Times New Roman" w:eastAsia="Times New Roman" w:hAnsi="Times New Roman" w:cs="Times New Roman"/>
          <w:color w:val="000000"/>
          <w:sz w:val="24"/>
          <w:szCs w:val="24"/>
          <w:lang w:eastAsia="lt-LT"/>
        </w:rPr>
      </w:pPr>
      <w:r w:rsidRPr="00750A03">
        <w:rPr>
          <w:rFonts w:ascii="Times New Roman" w:eastAsia="Times New Roman" w:hAnsi="Times New Roman" w:cs="Times New Roman"/>
          <w:b/>
          <w:bCs/>
          <w:color w:val="000000"/>
          <w:sz w:val="24"/>
          <w:szCs w:val="24"/>
          <w:lang w:eastAsia="lt-LT"/>
        </w:rPr>
        <w:t>Prevenci</w:t>
      </w:r>
      <w:r w:rsidR="006025A1">
        <w:rPr>
          <w:rFonts w:ascii="Times New Roman" w:eastAsia="Times New Roman" w:hAnsi="Times New Roman" w:cs="Times New Roman"/>
          <w:b/>
          <w:bCs/>
          <w:color w:val="000000"/>
          <w:sz w:val="24"/>
          <w:szCs w:val="24"/>
          <w:lang w:eastAsia="lt-LT"/>
        </w:rPr>
        <w:t>ja</w:t>
      </w:r>
      <w:r w:rsidRPr="00750A03">
        <w:rPr>
          <w:rFonts w:ascii="Times New Roman" w:eastAsia="Times New Roman" w:hAnsi="Times New Roman" w:cs="Times New Roman"/>
          <w:color w:val="000000"/>
          <w:sz w:val="24"/>
          <w:szCs w:val="24"/>
          <w:lang w:eastAsia="lt-LT"/>
        </w:rPr>
        <w:t xml:space="preserve"> – </w:t>
      </w:r>
      <w:r w:rsidR="006025A1">
        <w:rPr>
          <w:rFonts w:ascii="Times New Roman" w:eastAsia="Times New Roman" w:hAnsi="Times New Roman" w:cs="Times New Roman"/>
          <w:color w:val="000000"/>
          <w:sz w:val="24"/>
          <w:szCs w:val="24"/>
          <w:lang w:eastAsia="lt-LT"/>
        </w:rPr>
        <w:t xml:space="preserve">tai priemonės ir būdai, kuriais siekiama užkirsti kelią socialinės rizikos veiksniams atsirasti arba jų įtakai sumažinti, stiprinti apsauginius veiksnius. </w:t>
      </w:r>
    </w:p>
    <w:p w:rsidR="006025A1" w:rsidRDefault="006025A1" w:rsidP="006025A1">
      <w:pPr>
        <w:spacing w:after="0" w:line="240" w:lineRule="auto"/>
        <w:jc w:val="both"/>
        <w:rPr>
          <w:rFonts w:ascii="Times New Roman" w:eastAsia="Times New Roman" w:hAnsi="Times New Roman" w:cs="Times New Roman"/>
          <w:color w:val="000000"/>
          <w:sz w:val="24"/>
          <w:szCs w:val="24"/>
          <w:lang w:eastAsia="lt-LT"/>
        </w:rPr>
      </w:pPr>
      <w:r w:rsidRPr="006025A1">
        <w:rPr>
          <w:rFonts w:ascii="Times New Roman" w:eastAsia="Times New Roman" w:hAnsi="Times New Roman" w:cs="Times New Roman"/>
          <w:b/>
          <w:color w:val="000000"/>
          <w:sz w:val="24"/>
          <w:szCs w:val="24"/>
          <w:lang w:eastAsia="lt-LT"/>
        </w:rPr>
        <w:t>Intervencija</w:t>
      </w:r>
      <w:r>
        <w:rPr>
          <w:rFonts w:ascii="Times New Roman" w:eastAsia="Times New Roman" w:hAnsi="Times New Roman" w:cs="Times New Roman"/>
          <w:color w:val="000000"/>
          <w:sz w:val="24"/>
          <w:szCs w:val="24"/>
          <w:lang w:eastAsia="lt-LT"/>
        </w:rPr>
        <w:t xml:space="preserve"> – mokyklos vadovo, pavaduotojų, mokytojų, švietimo pagalbos specialistų ir kitų darbuotojų koordinuoti veiksmai, nukreipti į smurto ir patyčių stabdymą, taip pat – švietimo pagalbos priemonių visuma.</w:t>
      </w:r>
    </w:p>
    <w:p w:rsidR="004459DE" w:rsidRPr="004459DE" w:rsidRDefault="004459DE" w:rsidP="004459DE">
      <w:pPr>
        <w:autoSpaceDE w:val="0"/>
        <w:autoSpaceDN w:val="0"/>
        <w:adjustRightInd w:val="0"/>
        <w:spacing w:after="0" w:line="240" w:lineRule="auto"/>
        <w:ind w:right="-1"/>
        <w:jc w:val="both"/>
        <w:rPr>
          <w:rFonts w:ascii="TimesNewRoman" w:eastAsia="Times New Roman" w:hAnsi="TimesNewRoman" w:cs="TimesNewRoman"/>
          <w:sz w:val="24"/>
          <w:szCs w:val="24"/>
          <w:lang w:eastAsia="lt-LT"/>
        </w:rPr>
      </w:pPr>
      <w:r>
        <w:rPr>
          <w:rFonts w:ascii="TimesNewRoman" w:eastAsia="Times New Roman" w:hAnsi="TimesNewRoman" w:cs="TimesNewRoman"/>
          <w:b/>
          <w:sz w:val="24"/>
          <w:szCs w:val="24"/>
          <w:lang w:eastAsia="lt-LT"/>
        </w:rPr>
        <w:t>P</w:t>
      </w:r>
      <w:r w:rsidRPr="00B643C8">
        <w:rPr>
          <w:rFonts w:ascii="TimesNewRoman" w:eastAsia="Times New Roman" w:hAnsi="TimesNewRoman" w:cs="TimesNewRoman"/>
          <w:b/>
          <w:sz w:val="24"/>
          <w:szCs w:val="24"/>
          <w:lang w:eastAsia="lt-LT"/>
        </w:rPr>
        <w:t>atyčias patiriantis vaikas</w:t>
      </w:r>
      <w:r w:rsidRPr="00B643C8">
        <w:rPr>
          <w:rFonts w:ascii="TimesNewRoman" w:eastAsia="Times New Roman" w:hAnsi="TimesNewRoman" w:cs="TimesNewRoman"/>
          <w:sz w:val="24"/>
          <w:szCs w:val="24"/>
          <w:lang w:eastAsia="lt-LT"/>
        </w:rPr>
        <w:t xml:space="preserve"> – mo</w:t>
      </w:r>
      <w:r>
        <w:rPr>
          <w:rFonts w:ascii="TimesNewRoman" w:eastAsia="Times New Roman" w:hAnsi="TimesNewRoman" w:cs="TimesNewRoman"/>
          <w:sz w:val="24"/>
          <w:szCs w:val="24"/>
          <w:lang w:eastAsia="lt-LT"/>
        </w:rPr>
        <w:t>kinys, iš kurio yra tyčiojamasi.</w:t>
      </w:r>
    </w:p>
    <w:p w:rsidR="004459DE" w:rsidRPr="00B643C8" w:rsidRDefault="004459DE" w:rsidP="004459DE">
      <w:pPr>
        <w:autoSpaceDE w:val="0"/>
        <w:autoSpaceDN w:val="0"/>
        <w:adjustRightInd w:val="0"/>
        <w:spacing w:after="0" w:line="240" w:lineRule="auto"/>
        <w:ind w:right="-1"/>
        <w:jc w:val="both"/>
        <w:rPr>
          <w:rFonts w:ascii="TimesNewRoman" w:eastAsia="Times New Roman" w:hAnsi="TimesNewRoman" w:cs="TimesNewRoman"/>
          <w:sz w:val="24"/>
          <w:szCs w:val="24"/>
          <w:lang w:eastAsia="lt-LT"/>
        </w:rPr>
      </w:pPr>
      <w:r w:rsidRPr="004459DE">
        <w:rPr>
          <w:rFonts w:ascii="Times-Roman" w:eastAsia="Times New Roman" w:hAnsi="Times-Roman" w:cs="Times-Roman"/>
          <w:b/>
          <w:sz w:val="24"/>
          <w:szCs w:val="24"/>
          <w:lang w:eastAsia="lt-LT"/>
        </w:rPr>
        <w:t>B</w:t>
      </w:r>
      <w:r w:rsidRPr="00B643C8">
        <w:rPr>
          <w:rFonts w:ascii="TimesNewRoman" w:eastAsia="Times New Roman" w:hAnsi="TimesNewRoman" w:cs="TimesNewRoman"/>
          <w:b/>
          <w:sz w:val="24"/>
          <w:szCs w:val="24"/>
          <w:lang w:eastAsia="lt-LT"/>
        </w:rPr>
        <w:t>esityčiojantysis</w:t>
      </w:r>
      <w:r w:rsidRPr="00B643C8">
        <w:rPr>
          <w:rFonts w:ascii="TimesNewRoman" w:eastAsia="Times New Roman" w:hAnsi="TimesNewRoman" w:cs="TimesNewRoman"/>
          <w:sz w:val="24"/>
          <w:szCs w:val="24"/>
          <w:lang w:eastAsia="lt-LT"/>
        </w:rPr>
        <w:t xml:space="preserve"> – mokinys ar suaugęs, inicijuojantis patyč</w:t>
      </w:r>
      <w:r>
        <w:rPr>
          <w:rFonts w:ascii="TimesNewRoman" w:eastAsia="Times New Roman" w:hAnsi="TimesNewRoman" w:cs="TimesNewRoman"/>
          <w:sz w:val="24"/>
          <w:szCs w:val="24"/>
          <w:lang w:eastAsia="lt-LT"/>
        </w:rPr>
        <w:t>ias ir/ar prisidedantis prie jų.</w:t>
      </w:r>
    </w:p>
    <w:p w:rsidR="004459DE" w:rsidRPr="00B643C8" w:rsidRDefault="004459DE" w:rsidP="004459DE">
      <w:pPr>
        <w:autoSpaceDE w:val="0"/>
        <w:autoSpaceDN w:val="0"/>
        <w:adjustRightInd w:val="0"/>
        <w:spacing w:after="0" w:line="240" w:lineRule="auto"/>
        <w:ind w:right="-1"/>
        <w:jc w:val="both"/>
        <w:rPr>
          <w:rFonts w:ascii="TimesNewRoman" w:eastAsia="Times New Roman" w:hAnsi="TimesNewRoman" w:cs="TimesNewRoman"/>
          <w:sz w:val="24"/>
          <w:szCs w:val="24"/>
          <w:lang w:eastAsia="lt-LT"/>
        </w:rPr>
      </w:pPr>
      <w:r w:rsidRPr="004459DE">
        <w:rPr>
          <w:rFonts w:ascii="Times-Roman" w:eastAsia="Times New Roman" w:hAnsi="Times-Roman" w:cs="Times-Roman"/>
          <w:b/>
          <w:sz w:val="24"/>
          <w:szCs w:val="24"/>
          <w:lang w:eastAsia="lt-LT"/>
        </w:rPr>
        <w:lastRenderedPageBreak/>
        <w:t>P</w:t>
      </w:r>
      <w:r w:rsidRPr="00B643C8">
        <w:rPr>
          <w:rFonts w:ascii="TimesNewRoman" w:eastAsia="Times New Roman" w:hAnsi="TimesNewRoman" w:cs="TimesNewRoman"/>
          <w:b/>
          <w:sz w:val="24"/>
          <w:szCs w:val="24"/>
          <w:lang w:eastAsia="lt-LT"/>
        </w:rPr>
        <w:t>atyčias patiriantis suaugęs</w:t>
      </w:r>
      <w:r w:rsidRPr="00B643C8">
        <w:rPr>
          <w:rFonts w:ascii="TimesNewRoman" w:eastAsia="Times New Roman" w:hAnsi="TimesNewRoman" w:cs="TimesNewRoman"/>
          <w:sz w:val="24"/>
          <w:szCs w:val="24"/>
          <w:lang w:eastAsia="lt-LT"/>
        </w:rPr>
        <w:t xml:space="preserve"> – administracijos atstovas, mokytojas, švietimo pagalbos </w:t>
      </w:r>
      <w:r w:rsidRPr="00B643C8">
        <w:rPr>
          <w:rFonts w:ascii="Times-Roman" w:eastAsia="Times New Roman" w:hAnsi="Times-Roman" w:cs="Times-Roman"/>
          <w:sz w:val="24"/>
          <w:szCs w:val="24"/>
          <w:lang w:eastAsia="lt-LT"/>
        </w:rPr>
        <w:t>specialistas ar kitas darbuoto</w:t>
      </w:r>
      <w:r w:rsidRPr="00B643C8">
        <w:rPr>
          <w:rFonts w:ascii="TimesNewRoman" w:eastAsia="Times New Roman" w:hAnsi="TimesNewRoman" w:cs="TimesNewRoman"/>
          <w:sz w:val="24"/>
          <w:szCs w:val="24"/>
          <w:lang w:eastAsia="lt-LT"/>
        </w:rPr>
        <w:t>jas, iš kurio tyčiojasi mokinys (</w:t>
      </w:r>
      <w:r>
        <w:rPr>
          <w:rFonts w:ascii="Times-Roman" w:eastAsia="Times New Roman" w:hAnsi="Times-Roman" w:cs="Times-Roman"/>
          <w:sz w:val="24"/>
          <w:szCs w:val="24"/>
          <w:lang w:eastAsia="lt-LT"/>
        </w:rPr>
        <w:t>-</w:t>
      </w:r>
      <w:proofErr w:type="spellStart"/>
      <w:r>
        <w:rPr>
          <w:rFonts w:ascii="Times-Roman" w:eastAsia="Times New Roman" w:hAnsi="Times-Roman" w:cs="Times-Roman"/>
          <w:sz w:val="24"/>
          <w:szCs w:val="24"/>
          <w:lang w:eastAsia="lt-LT"/>
        </w:rPr>
        <w:t>iai</w:t>
      </w:r>
      <w:proofErr w:type="spellEnd"/>
      <w:r>
        <w:rPr>
          <w:rFonts w:ascii="Times-Roman" w:eastAsia="Times New Roman" w:hAnsi="Times-Roman" w:cs="Times-Roman"/>
          <w:sz w:val="24"/>
          <w:szCs w:val="24"/>
          <w:lang w:eastAsia="lt-LT"/>
        </w:rPr>
        <w:t>).</w:t>
      </w:r>
    </w:p>
    <w:p w:rsidR="004459DE" w:rsidRPr="00B643C8" w:rsidRDefault="004459DE" w:rsidP="004459DE">
      <w:pPr>
        <w:autoSpaceDE w:val="0"/>
        <w:autoSpaceDN w:val="0"/>
        <w:adjustRightInd w:val="0"/>
        <w:spacing w:after="0" w:line="240" w:lineRule="auto"/>
        <w:ind w:right="-1"/>
        <w:jc w:val="both"/>
        <w:rPr>
          <w:rFonts w:ascii="TimesNewRoman" w:eastAsia="Times New Roman" w:hAnsi="TimesNewRoman" w:cs="TimesNewRoman"/>
          <w:sz w:val="24"/>
          <w:szCs w:val="24"/>
          <w:lang w:eastAsia="lt-LT"/>
        </w:rPr>
      </w:pPr>
      <w:r w:rsidRPr="004459DE">
        <w:rPr>
          <w:rFonts w:ascii="Times-Roman" w:eastAsia="Times New Roman" w:hAnsi="Times-Roman" w:cs="Times-Roman"/>
          <w:b/>
          <w:sz w:val="24"/>
          <w:szCs w:val="24"/>
          <w:lang w:eastAsia="lt-LT"/>
        </w:rPr>
        <w:t>P</w:t>
      </w:r>
      <w:r w:rsidRPr="00B643C8">
        <w:rPr>
          <w:rFonts w:ascii="TimesNewRoman" w:eastAsia="Times New Roman" w:hAnsi="TimesNewRoman" w:cs="TimesNewRoman"/>
          <w:b/>
          <w:sz w:val="24"/>
          <w:szCs w:val="24"/>
          <w:lang w:eastAsia="lt-LT"/>
        </w:rPr>
        <w:t>atyčių stebėtojas</w:t>
      </w:r>
      <w:r w:rsidRPr="00B643C8">
        <w:rPr>
          <w:rFonts w:ascii="TimesNewRoman" w:eastAsia="Times New Roman" w:hAnsi="TimesNewRoman" w:cs="TimesNewRoman"/>
          <w:sz w:val="24"/>
          <w:szCs w:val="24"/>
          <w:lang w:eastAsia="lt-LT"/>
        </w:rPr>
        <w:t xml:space="preserve"> – mokinys, mat</w:t>
      </w:r>
      <w:r>
        <w:rPr>
          <w:rFonts w:ascii="TimesNewRoman" w:eastAsia="Times New Roman" w:hAnsi="TimesNewRoman" w:cs="TimesNewRoman"/>
          <w:sz w:val="24"/>
          <w:szCs w:val="24"/>
          <w:lang w:eastAsia="lt-LT"/>
        </w:rPr>
        <w:t>antis ar žinantis apie patyčias.</w:t>
      </w:r>
    </w:p>
    <w:p w:rsidR="00750A03" w:rsidRDefault="00EA1873" w:rsidP="00EA1873">
      <w:pPr>
        <w:spacing w:after="0" w:line="240" w:lineRule="auto"/>
        <w:jc w:val="both"/>
        <w:rPr>
          <w:rFonts w:ascii="Times New Roman" w:eastAsia="Times New Roman" w:hAnsi="Times New Roman" w:cs="Times New Roman"/>
          <w:color w:val="000000"/>
          <w:sz w:val="24"/>
          <w:szCs w:val="24"/>
          <w:lang w:eastAsia="lt-LT"/>
        </w:rPr>
      </w:pPr>
      <w:bookmarkStart w:id="10" w:name="part_edbb26282459445da044f0f94c7759b6"/>
      <w:bookmarkStart w:id="11" w:name="part_cd0d7f92868947fbb277c905ed341baf"/>
      <w:bookmarkStart w:id="12" w:name="part_91e214ba01e34a379858abc389fbdd0a"/>
      <w:bookmarkEnd w:id="10"/>
      <w:bookmarkEnd w:id="11"/>
      <w:bookmarkEnd w:id="12"/>
      <w:r>
        <w:rPr>
          <w:rFonts w:ascii="Times New Roman" w:eastAsia="Times New Roman" w:hAnsi="Times New Roman" w:cs="Times New Roman"/>
          <w:color w:val="000000"/>
          <w:sz w:val="24"/>
          <w:szCs w:val="24"/>
          <w:lang w:eastAsia="lt-LT"/>
        </w:rPr>
        <w:t xml:space="preserve">7. </w:t>
      </w:r>
      <w:r w:rsidR="00750A03" w:rsidRPr="00750A03">
        <w:rPr>
          <w:rFonts w:ascii="Times New Roman" w:eastAsia="Times New Roman" w:hAnsi="Times New Roman" w:cs="Times New Roman"/>
          <w:color w:val="000000"/>
          <w:sz w:val="24"/>
          <w:szCs w:val="24"/>
          <w:lang w:eastAsia="lt-LT"/>
        </w:rPr>
        <w:t xml:space="preserve">Tvarkos aprašas parengtas vadovaujantis Lietuvos Respublikos švietimo įstatymu, </w:t>
      </w:r>
      <w:r w:rsidR="006025A1">
        <w:rPr>
          <w:rFonts w:ascii="Times New Roman" w:eastAsia="Times New Roman" w:hAnsi="Times New Roman" w:cs="Times New Roman"/>
          <w:color w:val="000000"/>
          <w:sz w:val="24"/>
          <w:szCs w:val="24"/>
          <w:lang w:eastAsia="lt-LT"/>
        </w:rPr>
        <w:t>Smurto prevencijos įgyvendinimo mokyklose</w:t>
      </w:r>
      <w:r w:rsidR="001B12DB">
        <w:rPr>
          <w:rFonts w:ascii="Times New Roman" w:eastAsia="Times New Roman" w:hAnsi="Times New Roman" w:cs="Times New Roman"/>
          <w:color w:val="000000"/>
          <w:sz w:val="24"/>
          <w:szCs w:val="24"/>
          <w:lang w:eastAsia="lt-LT"/>
        </w:rPr>
        <w:t xml:space="preserve"> rekomendacijomis, Rekomendacijomis mokykloms dėl smurto artimoje aplinkoje atpažinimo kriterijų ir veiksmų, kilus įtarimui dėl galimo smurto artimoje aplinkoje.</w:t>
      </w:r>
      <w:r w:rsidR="00B643C8">
        <w:rPr>
          <w:rFonts w:ascii="Times New Roman" w:eastAsia="Times New Roman" w:hAnsi="Times New Roman" w:cs="Times New Roman"/>
          <w:color w:val="000000"/>
          <w:sz w:val="24"/>
          <w:szCs w:val="24"/>
          <w:lang w:eastAsia="lt-LT"/>
        </w:rPr>
        <w:t xml:space="preserve"> </w:t>
      </w:r>
    </w:p>
    <w:p w:rsidR="00EA1873" w:rsidRPr="00750A03" w:rsidRDefault="00EA1873" w:rsidP="00EA1873">
      <w:pPr>
        <w:spacing w:after="0" w:line="240" w:lineRule="auto"/>
        <w:jc w:val="both"/>
        <w:rPr>
          <w:rFonts w:ascii="Times New Roman" w:eastAsia="Times New Roman" w:hAnsi="Times New Roman" w:cs="Times New Roman"/>
          <w:color w:val="000000"/>
          <w:sz w:val="24"/>
          <w:szCs w:val="24"/>
          <w:lang w:eastAsia="lt-LT"/>
        </w:rPr>
      </w:pPr>
    </w:p>
    <w:p w:rsidR="00C20F38" w:rsidRPr="00C20F38" w:rsidRDefault="00750A03" w:rsidP="00C20F38">
      <w:pPr>
        <w:spacing w:after="0" w:line="240" w:lineRule="auto"/>
        <w:jc w:val="center"/>
        <w:rPr>
          <w:rFonts w:ascii="Times New Roman" w:eastAsia="Times New Roman" w:hAnsi="Times New Roman" w:cs="Times New Roman"/>
          <w:color w:val="000000"/>
          <w:sz w:val="24"/>
          <w:szCs w:val="24"/>
          <w:lang w:eastAsia="lt-LT"/>
        </w:rPr>
      </w:pPr>
      <w:bookmarkStart w:id="13" w:name="part_96615f5be8604986abf96774031d5a4d"/>
      <w:bookmarkEnd w:id="13"/>
      <w:r w:rsidRPr="00750A03">
        <w:rPr>
          <w:rFonts w:ascii="Times New Roman" w:eastAsia="Times New Roman" w:hAnsi="Times New Roman" w:cs="Times New Roman"/>
          <w:b/>
          <w:bCs/>
          <w:color w:val="000000"/>
          <w:sz w:val="24"/>
          <w:szCs w:val="24"/>
          <w:lang w:eastAsia="lt-LT"/>
        </w:rPr>
        <w:t>II SKYRIUS</w:t>
      </w:r>
    </w:p>
    <w:p w:rsidR="00750A03" w:rsidRPr="00750A03" w:rsidRDefault="00750A03" w:rsidP="00C20F38">
      <w:pPr>
        <w:spacing w:after="0" w:line="240" w:lineRule="auto"/>
        <w:jc w:val="center"/>
        <w:rPr>
          <w:rFonts w:ascii="Times New Roman" w:eastAsia="Times New Roman" w:hAnsi="Times New Roman" w:cs="Times New Roman"/>
          <w:color w:val="000000"/>
          <w:sz w:val="24"/>
          <w:szCs w:val="24"/>
          <w:lang w:eastAsia="lt-LT"/>
        </w:rPr>
      </w:pPr>
      <w:r w:rsidRPr="00750A03">
        <w:rPr>
          <w:rFonts w:ascii="Times New Roman" w:eastAsia="Times New Roman" w:hAnsi="Times New Roman" w:cs="Times New Roman"/>
          <w:b/>
          <w:bCs/>
          <w:color w:val="000000"/>
          <w:sz w:val="24"/>
          <w:szCs w:val="24"/>
          <w:lang w:eastAsia="lt-LT"/>
        </w:rPr>
        <w:t xml:space="preserve">SMURTO IR PATYČIŲ </w:t>
      </w:r>
      <w:r w:rsidR="003A1563">
        <w:rPr>
          <w:rFonts w:ascii="Times New Roman" w:eastAsia="Times New Roman" w:hAnsi="Times New Roman" w:cs="Times New Roman"/>
          <w:b/>
          <w:bCs/>
          <w:color w:val="000000"/>
          <w:sz w:val="24"/>
          <w:szCs w:val="24"/>
          <w:lang w:eastAsia="lt-LT"/>
        </w:rPr>
        <w:t xml:space="preserve">STEBĖSENA </w:t>
      </w:r>
      <w:r w:rsidRPr="00750A03">
        <w:rPr>
          <w:rFonts w:ascii="Times New Roman" w:eastAsia="Times New Roman" w:hAnsi="Times New Roman" w:cs="Times New Roman"/>
          <w:b/>
          <w:bCs/>
          <w:color w:val="000000"/>
          <w:sz w:val="24"/>
          <w:szCs w:val="24"/>
          <w:lang w:eastAsia="lt-LT"/>
        </w:rPr>
        <w:t xml:space="preserve">IR </w:t>
      </w:r>
      <w:r w:rsidR="008F394F" w:rsidRPr="00750A03">
        <w:rPr>
          <w:rFonts w:ascii="Times New Roman" w:eastAsia="Times New Roman" w:hAnsi="Times New Roman" w:cs="Times New Roman"/>
          <w:b/>
          <w:bCs/>
          <w:color w:val="000000"/>
          <w:sz w:val="24"/>
          <w:szCs w:val="24"/>
          <w:lang w:eastAsia="lt-LT"/>
        </w:rPr>
        <w:t>PREVENCIJ</w:t>
      </w:r>
      <w:r w:rsidR="008F394F">
        <w:rPr>
          <w:rFonts w:ascii="Times New Roman" w:eastAsia="Times New Roman" w:hAnsi="Times New Roman" w:cs="Times New Roman"/>
          <w:b/>
          <w:bCs/>
          <w:color w:val="000000"/>
          <w:sz w:val="24"/>
          <w:szCs w:val="24"/>
          <w:lang w:eastAsia="lt-LT"/>
        </w:rPr>
        <w:t>A</w:t>
      </w:r>
      <w:r w:rsidRPr="00750A03">
        <w:rPr>
          <w:rFonts w:ascii="Times New Roman" w:eastAsia="Times New Roman" w:hAnsi="Times New Roman" w:cs="Times New Roman"/>
          <w:b/>
          <w:bCs/>
          <w:color w:val="000000"/>
          <w:sz w:val="24"/>
          <w:szCs w:val="24"/>
          <w:lang w:eastAsia="lt-LT"/>
        </w:rPr>
        <w:t xml:space="preserve"> MOKYKLOJE</w:t>
      </w:r>
    </w:p>
    <w:p w:rsidR="00750A03" w:rsidRPr="00750A03" w:rsidRDefault="00750A03" w:rsidP="00750A03">
      <w:pPr>
        <w:spacing w:after="0" w:line="240" w:lineRule="auto"/>
        <w:ind w:firstLine="567"/>
        <w:jc w:val="center"/>
        <w:rPr>
          <w:rFonts w:ascii="Times New Roman" w:eastAsia="Times New Roman" w:hAnsi="Times New Roman" w:cs="Times New Roman"/>
          <w:color w:val="000000"/>
          <w:sz w:val="24"/>
          <w:szCs w:val="24"/>
          <w:lang w:eastAsia="lt-LT"/>
        </w:rPr>
      </w:pPr>
      <w:r w:rsidRPr="00750A03">
        <w:rPr>
          <w:rFonts w:ascii="Times New Roman" w:eastAsia="Times New Roman" w:hAnsi="Times New Roman" w:cs="Times New Roman"/>
          <w:color w:val="000000"/>
          <w:sz w:val="24"/>
          <w:szCs w:val="24"/>
          <w:lang w:eastAsia="lt-LT"/>
        </w:rPr>
        <w:t> </w:t>
      </w:r>
    </w:p>
    <w:p w:rsidR="00A02EFC" w:rsidRPr="00A02EFC" w:rsidRDefault="00EA1873" w:rsidP="00A02EFC">
      <w:pPr>
        <w:tabs>
          <w:tab w:val="left" w:pos="709"/>
        </w:tabs>
        <w:spacing w:after="0" w:line="240" w:lineRule="auto"/>
        <w:contextualSpacing/>
        <w:jc w:val="both"/>
        <w:rPr>
          <w:rFonts w:ascii="Times New Roman" w:eastAsia="Calibri" w:hAnsi="Times New Roman" w:cs="Times New Roman"/>
          <w:color w:val="000000"/>
          <w:sz w:val="24"/>
          <w:szCs w:val="24"/>
        </w:rPr>
      </w:pPr>
      <w:bookmarkStart w:id="14" w:name="part_20544c5c8bdc4dfbb366b403760a9668"/>
      <w:bookmarkStart w:id="15" w:name="part_72a58b0b1a1542a7a7ed296d65ab33fe"/>
      <w:bookmarkEnd w:id="14"/>
      <w:bookmarkEnd w:id="15"/>
      <w:r>
        <w:rPr>
          <w:rFonts w:ascii="Times New Roman" w:eastAsia="Calibri" w:hAnsi="Times New Roman" w:cs="Times New Roman"/>
          <w:color w:val="000000"/>
          <w:sz w:val="24"/>
          <w:szCs w:val="24"/>
        </w:rPr>
        <w:t xml:space="preserve">8. </w:t>
      </w:r>
      <w:r w:rsidR="00A02EFC">
        <w:rPr>
          <w:rFonts w:ascii="Times New Roman" w:eastAsia="Calibri" w:hAnsi="Times New Roman" w:cs="Times New Roman"/>
          <w:color w:val="000000"/>
          <w:sz w:val="24"/>
          <w:szCs w:val="24"/>
        </w:rPr>
        <w:t>Smurto ir p</w:t>
      </w:r>
      <w:r w:rsidR="00A02EFC" w:rsidRPr="00A02EFC">
        <w:rPr>
          <w:rFonts w:ascii="Times New Roman" w:eastAsia="Calibri" w:hAnsi="Times New Roman" w:cs="Times New Roman"/>
          <w:color w:val="000000"/>
          <w:sz w:val="24"/>
          <w:szCs w:val="24"/>
        </w:rPr>
        <w:t xml:space="preserve">atyčių prevencija ir intervencija yra svarbi </w:t>
      </w:r>
      <w:r w:rsidR="00A02EFC">
        <w:rPr>
          <w:rFonts w:ascii="Times New Roman" w:eastAsia="Calibri" w:hAnsi="Times New Roman" w:cs="Times New Roman"/>
          <w:color w:val="000000"/>
          <w:sz w:val="24"/>
          <w:szCs w:val="24"/>
        </w:rPr>
        <w:t>mokyklos</w:t>
      </w:r>
      <w:r w:rsidR="00A02EFC" w:rsidRPr="00A02EFC">
        <w:rPr>
          <w:rFonts w:ascii="Times New Roman" w:eastAsia="Calibri" w:hAnsi="Times New Roman" w:cs="Times New Roman"/>
          <w:color w:val="000000"/>
          <w:sz w:val="24"/>
          <w:szCs w:val="24"/>
        </w:rPr>
        <w:t xml:space="preserve"> veiklos dalis, kurios planavimu, organizavimu ir </w:t>
      </w:r>
      <w:proofErr w:type="spellStart"/>
      <w:r w:rsidR="00A02EFC" w:rsidRPr="00A02EFC">
        <w:rPr>
          <w:rFonts w:ascii="Times New Roman" w:eastAsia="Calibri" w:hAnsi="Times New Roman" w:cs="Times New Roman"/>
          <w:color w:val="000000"/>
          <w:sz w:val="24"/>
          <w:szCs w:val="24"/>
        </w:rPr>
        <w:t>stebėsena</w:t>
      </w:r>
      <w:proofErr w:type="spellEnd"/>
      <w:r w:rsidR="00A02EFC" w:rsidRPr="00A02EFC">
        <w:rPr>
          <w:rFonts w:ascii="Times New Roman" w:eastAsia="Calibri" w:hAnsi="Times New Roman" w:cs="Times New Roman"/>
          <w:color w:val="000000"/>
          <w:sz w:val="24"/>
          <w:szCs w:val="24"/>
        </w:rPr>
        <w:t xml:space="preserve"> rūpinasi </w:t>
      </w:r>
      <w:r w:rsidR="00A02EFC">
        <w:rPr>
          <w:rFonts w:ascii="Times New Roman" w:eastAsia="Calibri" w:hAnsi="Times New Roman" w:cs="Times New Roman"/>
          <w:color w:val="000000"/>
          <w:sz w:val="24"/>
          <w:szCs w:val="24"/>
        </w:rPr>
        <w:t xml:space="preserve">mokyklos </w:t>
      </w:r>
      <w:r w:rsidR="00A02EFC" w:rsidRPr="00A02EFC">
        <w:rPr>
          <w:rFonts w:ascii="Times New Roman" w:eastAsia="Calibri" w:hAnsi="Times New Roman" w:cs="Times New Roman"/>
          <w:color w:val="000000"/>
          <w:sz w:val="24"/>
          <w:szCs w:val="24"/>
        </w:rPr>
        <w:t xml:space="preserve">direktorius, Vaiko gerovės komisijos nariai, klasių </w:t>
      </w:r>
      <w:r w:rsidR="00A02EFC">
        <w:rPr>
          <w:rFonts w:ascii="Times New Roman" w:eastAsia="Calibri" w:hAnsi="Times New Roman" w:cs="Times New Roman"/>
          <w:color w:val="000000"/>
          <w:sz w:val="24"/>
          <w:szCs w:val="24"/>
        </w:rPr>
        <w:t>auklėtojai</w:t>
      </w:r>
      <w:r w:rsidR="00A02EFC" w:rsidRPr="00A02EFC">
        <w:rPr>
          <w:rFonts w:ascii="Times New Roman" w:eastAsia="Calibri" w:hAnsi="Times New Roman" w:cs="Times New Roman"/>
          <w:color w:val="000000"/>
          <w:sz w:val="24"/>
          <w:szCs w:val="24"/>
        </w:rPr>
        <w:t xml:space="preserve">, o jos vykdyme dalyvauja visi </w:t>
      </w:r>
      <w:r w:rsidR="00A02EFC">
        <w:rPr>
          <w:rFonts w:ascii="Times New Roman" w:eastAsia="Calibri" w:hAnsi="Times New Roman" w:cs="Times New Roman"/>
          <w:color w:val="000000"/>
          <w:sz w:val="24"/>
          <w:szCs w:val="24"/>
        </w:rPr>
        <w:t>mokyklos</w:t>
      </w:r>
      <w:r w:rsidR="00A02EFC" w:rsidRPr="00A02EFC">
        <w:rPr>
          <w:rFonts w:ascii="Times New Roman" w:eastAsia="Calibri" w:hAnsi="Times New Roman" w:cs="Times New Roman"/>
          <w:color w:val="000000"/>
          <w:sz w:val="24"/>
          <w:szCs w:val="24"/>
        </w:rPr>
        <w:t xml:space="preserve"> bendruomenės nariai.</w:t>
      </w:r>
    </w:p>
    <w:p w:rsidR="00BF4FD7" w:rsidRPr="00BF4FD7" w:rsidRDefault="00EA1873" w:rsidP="00BF4FD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003D0838">
        <w:rPr>
          <w:rFonts w:ascii="Times New Roman" w:eastAsia="Calibri" w:hAnsi="Times New Roman" w:cs="Times New Roman"/>
          <w:sz w:val="24"/>
          <w:szCs w:val="24"/>
        </w:rPr>
        <w:t xml:space="preserve">Mokykloje </w:t>
      </w:r>
      <w:r w:rsidRPr="00A02EFC">
        <w:rPr>
          <w:rFonts w:ascii="Times New Roman" w:eastAsia="Calibri" w:hAnsi="Times New Roman" w:cs="Times New Roman"/>
          <w:color w:val="000000"/>
          <w:sz w:val="24"/>
          <w:szCs w:val="24"/>
        </w:rPr>
        <w:t xml:space="preserve">Vaiko gerovės komisijos nariai, klasių </w:t>
      </w:r>
      <w:r>
        <w:rPr>
          <w:rFonts w:ascii="Times New Roman" w:eastAsia="Calibri" w:hAnsi="Times New Roman" w:cs="Times New Roman"/>
          <w:color w:val="000000"/>
          <w:sz w:val="24"/>
          <w:szCs w:val="24"/>
        </w:rPr>
        <w:t>auklėtojai</w:t>
      </w:r>
      <w:r w:rsidRPr="00A02EF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mokyklos administracija </w:t>
      </w:r>
      <w:r w:rsidR="003D0838">
        <w:rPr>
          <w:rFonts w:ascii="Times New Roman" w:eastAsia="Calibri" w:hAnsi="Times New Roman" w:cs="Times New Roman"/>
          <w:color w:val="000000"/>
          <w:sz w:val="24"/>
          <w:szCs w:val="24"/>
        </w:rPr>
        <w:t xml:space="preserve">sistemingai </w:t>
      </w:r>
      <w:r w:rsidR="00BF4FD7" w:rsidRPr="00BF4FD7">
        <w:rPr>
          <w:rFonts w:ascii="Times New Roman" w:eastAsia="Calibri" w:hAnsi="Times New Roman" w:cs="Times New Roman"/>
          <w:sz w:val="24"/>
          <w:szCs w:val="24"/>
        </w:rPr>
        <w:t xml:space="preserve">vykdo smurto ir patyčių </w:t>
      </w:r>
      <w:proofErr w:type="spellStart"/>
      <w:r w:rsidR="00BF4FD7" w:rsidRPr="00BF4FD7">
        <w:rPr>
          <w:rFonts w:ascii="Times New Roman" w:eastAsia="Calibri" w:hAnsi="Times New Roman" w:cs="Times New Roman"/>
          <w:sz w:val="24"/>
          <w:szCs w:val="24"/>
        </w:rPr>
        <w:t>stebėsen</w:t>
      </w:r>
      <w:r>
        <w:rPr>
          <w:rFonts w:ascii="Times New Roman" w:eastAsia="Calibri" w:hAnsi="Times New Roman" w:cs="Times New Roman"/>
          <w:sz w:val="24"/>
          <w:szCs w:val="24"/>
        </w:rPr>
        <w:t>ą</w:t>
      </w:r>
      <w:proofErr w:type="spellEnd"/>
      <w:r w:rsidR="00BF4FD7" w:rsidRPr="00BF4FD7">
        <w:rPr>
          <w:rFonts w:ascii="Times New Roman" w:eastAsia="Calibri" w:hAnsi="Times New Roman" w:cs="Times New Roman"/>
          <w:sz w:val="24"/>
          <w:szCs w:val="24"/>
        </w:rPr>
        <w:t>:</w:t>
      </w:r>
    </w:p>
    <w:p w:rsidR="00EA1873" w:rsidRDefault="00EA1873" w:rsidP="00EA187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9.1. </w:t>
      </w:r>
      <w:r w:rsidR="00BF4FD7" w:rsidRPr="00BF4FD7">
        <w:rPr>
          <w:rFonts w:ascii="Times New Roman" w:eastAsia="Calibri" w:hAnsi="Times New Roman" w:cs="Times New Roman"/>
          <w:sz w:val="24"/>
          <w:szCs w:val="24"/>
        </w:rPr>
        <w:t>nuosekliai ir cikliškai (</w:t>
      </w:r>
      <w:r w:rsidR="00BF4FD7">
        <w:rPr>
          <w:rFonts w:ascii="Times New Roman" w:eastAsia="Calibri" w:hAnsi="Times New Roman" w:cs="Times New Roman"/>
          <w:color w:val="000000"/>
          <w:sz w:val="24"/>
          <w:szCs w:val="24"/>
        </w:rPr>
        <w:t>ne rečiau kaip kartą per pusmetį</w:t>
      </w:r>
      <w:r w:rsidR="00BF4FD7" w:rsidRPr="00BF4FD7">
        <w:rPr>
          <w:rFonts w:ascii="Times New Roman" w:eastAsia="Calibri" w:hAnsi="Times New Roman" w:cs="Times New Roman"/>
          <w:sz w:val="24"/>
          <w:szCs w:val="24"/>
        </w:rPr>
        <w:t>) yra verti</w:t>
      </w:r>
      <w:r>
        <w:rPr>
          <w:rFonts w:ascii="Times New Roman" w:eastAsia="Calibri" w:hAnsi="Times New Roman" w:cs="Times New Roman"/>
          <w:sz w:val="24"/>
          <w:szCs w:val="24"/>
        </w:rPr>
        <w:t>na</w:t>
      </w:r>
      <w:r w:rsidR="00BF4FD7" w:rsidRPr="00BF4FD7">
        <w:rPr>
          <w:rFonts w:ascii="Times New Roman" w:eastAsia="Calibri" w:hAnsi="Times New Roman" w:cs="Times New Roman"/>
          <w:sz w:val="24"/>
          <w:szCs w:val="24"/>
        </w:rPr>
        <w:t xml:space="preserve">ma esama situacija </w:t>
      </w:r>
      <w:r w:rsidR="00BF4FD7">
        <w:rPr>
          <w:rFonts w:ascii="Times New Roman" w:eastAsia="Calibri" w:hAnsi="Times New Roman" w:cs="Times New Roman"/>
          <w:sz w:val="24"/>
          <w:szCs w:val="24"/>
        </w:rPr>
        <w:t>mokykloje</w:t>
      </w:r>
      <w:r w:rsidR="00BF4FD7" w:rsidRPr="00BF4FD7">
        <w:rPr>
          <w:rFonts w:ascii="Times New Roman" w:eastAsia="Calibri" w:hAnsi="Times New Roman" w:cs="Times New Roman"/>
          <w:sz w:val="24"/>
          <w:szCs w:val="24"/>
        </w:rPr>
        <w:t xml:space="preserve">, naudojant </w:t>
      </w:r>
      <w:proofErr w:type="spellStart"/>
      <w:r w:rsidR="00BF4FD7">
        <w:rPr>
          <w:rFonts w:ascii="Times New Roman" w:eastAsia="Calibri" w:hAnsi="Times New Roman" w:cs="Times New Roman"/>
          <w:sz w:val="24"/>
          <w:szCs w:val="24"/>
        </w:rPr>
        <w:t>Olweus</w:t>
      </w:r>
      <w:proofErr w:type="spellEnd"/>
      <w:r w:rsidR="00BF4FD7">
        <w:rPr>
          <w:rFonts w:ascii="Times New Roman" w:eastAsia="Calibri" w:hAnsi="Times New Roman" w:cs="Times New Roman"/>
          <w:sz w:val="24"/>
          <w:szCs w:val="24"/>
        </w:rPr>
        <w:t xml:space="preserve"> programos apklausos rezultatus, </w:t>
      </w:r>
      <w:r w:rsidR="00BF4FD7" w:rsidRPr="00BF4FD7">
        <w:rPr>
          <w:rFonts w:ascii="Times New Roman" w:eastAsia="Calibri" w:hAnsi="Times New Roman" w:cs="Times New Roman"/>
          <w:sz w:val="24"/>
          <w:szCs w:val="24"/>
        </w:rPr>
        <w:t>veiklos kokybės įsivertinimo priemon</w:t>
      </w:r>
      <w:r w:rsidR="00BF4FD7">
        <w:rPr>
          <w:rFonts w:ascii="Times New Roman" w:eastAsia="Calibri" w:hAnsi="Times New Roman" w:cs="Times New Roman"/>
          <w:sz w:val="24"/>
          <w:szCs w:val="24"/>
        </w:rPr>
        <w:t xml:space="preserve">es, </w:t>
      </w:r>
      <w:r w:rsidR="00BF4FD7" w:rsidRPr="00BF4FD7">
        <w:rPr>
          <w:rFonts w:ascii="Times New Roman" w:eastAsia="Calibri" w:hAnsi="Times New Roman" w:cs="Times New Roman"/>
          <w:sz w:val="24"/>
          <w:szCs w:val="24"/>
        </w:rPr>
        <w:t>pokalbi</w:t>
      </w:r>
      <w:r w:rsidR="00BF4FD7">
        <w:rPr>
          <w:rFonts w:ascii="Times New Roman" w:eastAsia="Calibri" w:hAnsi="Times New Roman" w:cs="Times New Roman"/>
          <w:sz w:val="24"/>
          <w:szCs w:val="24"/>
        </w:rPr>
        <w:t>us</w:t>
      </w:r>
      <w:r w:rsidR="00BF4FD7" w:rsidRPr="00BF4FD7">
        <w:rPr>
          <w:rFonts w:ascii="Times New Roman" w:eastAsia="Calibri" w:hAnsi="Times New Roman" w:cs="Times New Roman"/>
          <w:sz w:val="24"/>
          <w:szCs w:val="24"/>
        </w:rPr>
        <w:t>, stebėjim</w:t>
      </w:r>
      <w:r w:rsidR="00BF4FD7">
        <w:rPr>
          <w:rFonts w:ascii="Times New Roman" w:eastAsia="Calibri" w:hAnsi="Times New Roman" w:cs="Times New Roman"/>
          <w:sz w:val="24"/>
          <w:szCs w:val="24"/>
        </w:rPr>
        <w:t>us ir kt.</w:t>
      </w:r>
      <w:r w:rsidR="00BF4FD7" w:rsidRPr="00BF4FD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594F13" w:rsidRPr="00EA1873" w:rsidRDefault="00EA1873" w:rsidP="00EA187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9.2. </w:t>
      </w:r>
      <w:r w:rsidR="00594F13" w:rsidRPr="00E5518C">
        <w:rPr>
          <w:rFonts w:ascii="Times New Roman" w:hAnsi="Times New Roman" w:cs="Times New Roman"/>
          <w:sz w:val="23"/>
          <w:szCs w:val="23"/>
        </w:rPr>
        <w:t>atlieka</w:t>
      </w:r>
      <w:r w:rsidR="00594F13">
        <w:rPr>
          <w:rFonts w:ascii="Times New Roman" w:hAnsi="Times New Roman" w:cs="Times New Roman"/>
          <w:sz w:val="23"/>
          <w:szCs w:val="23"/>
        </w:rPr>
        <w:t xml:space="preserve">ma mokykloje </w:t>
      </w:r>
      <w:r w:rsidR="00594F13" w:rsidRPr="00E5518C">
        <w:rPr>
          <w:rFonts w:ascii="Times New Roman" w:hAnsi="Times New Roman" w:cs="Times New Roman"/>
          <w:sz w:val="23"/>
          <w:szCs w:val="23"/>
        </w:rPr>
        <w:t>fiksuotų pranešimų apie smurtą ir patyčias</w:t>
      </w:r>
      <w:r w:rsidR="00594F13">
        <w:rPr>
          <w:rFonts w:ascii="Times New Roman" w:hAnsi="Times New Roman" w:cs="Times New Roman"/>
          <w:sz w:val="23"/>
          <w:szCs w:val="23"/>
        </w:rPr>
        <w:t xml:space="preserve"> atvejų</w:t>
      </w:r>
      <w:r w:rsidR="00594F13" w:rsidRPr="00E5518C">
        <w:rPr>
          <w:rFonts w:ascii="Times New Roman" w:hAnsi="Times New Roman" w:cs="Times New Roman"/>
          <w:sz w:val="23"/>
          <w:szCs w:val="23"/>
        </w:rPr>
        <w:t xml:space="preserve"> analiz</w:t>
      </w:r>
      <w:r w:rsidR="00594F13">
        <w:rPr>
          <w:rFonts w:ascii="Times New Roman" w:hAnsi="Times New Roman" w:cs="Times New Roman"/>
          <w:sz w:val="23"/>
          <w:szCs w:val="23"/>
        </w:rPr>
        <w:t>ė;</w:t>
      </w:r>
    </w:p>
    <w:p w:rsidR="00594F13" w:rsidRPr="00B643C8" w:rsidRDefault="00EA1873" w:rsidP="00594F13">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9.3. </w:t>
      </w:r>
      <w:r w:rsidR="00594F13" w:rsidRPr="00B643C8">
        <w:rPr>
          <w:rFonts w:ascii="Times New Roman" w:eastAsia="Calibri" w:hAnsi="Times New Roman" w:cs="Times New Roman"/>
          <w:color w:val="000000"/>
          <w:sz w:val="24"/>
          <w:szCs w:val="24"/>
        </w:rPr>
        <w:t xml:space="preserve">klasių </w:t>
      </w:r>
      <w:r w:rsidR="00594F13">
        <w:rPr>
          <w:rFonts w:ascii="Times New Roman" w:eastAsia="Calibri" w:hAnsi="Times New Roman" w:cs="Times New Roman"/>
          <w:color w:val="000000"/>
          <w:sz w:val="24"/>
          <w:szCs w:val="24"/>
        </w:rPr>
        <w:t>auklėtojai Mokyklos vaiko gerovės komisijai pateikia apibendrintą informaciją apie mokinių savijautą klasėje iš įsivertinimo lapų „Aš klasėje“ ne rečiau kaip kartą per pusmetį;</w:t>
      </w:r>
      <w:r w:rsidR="00594F13" w:rsidRPr="00B643C8">
        <w:rPr>
          <w:rFonts w:ascii="Times New Roman" w:eastAsia="Calibri" w:hAnsi="Times New Roman" w:cs="Times New Roman"/>
          <w:color w:val="000000"/>
          <w:sz w:val="24"/>
          <w:szCs w:val="24"/>
        </w:rPr>
        <w:t xml:space="preserve"> </w:t>
      </w:r>
    </w:p>
    <w:p w:rsidR="00BF4FD7" w:rsidRDefault="00EA1873" w:rsidP="00BF4FD7">
      <w:pPr>
        <w:tabs>
          <w:tab w:val="left" w:pos="57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9.4. </w:t>
      </w:r>
      <w:r w:rsidR="00BF4FD7" w:rsidRPr="00BF4FD7">
        <w:rPr>
          <w:rFonts w:ascii="Times New Roman" w:eastAsia="Calibri" w:hAnsi="Times New Roman" w:cs="Times New Roman"/>
          <w:sz w:val="24"/>
          <w:szCs w:val="24"/>
        </w:rPr>
        <w:t>sit</w:t>
      </w:r>
      <w:r w:rsidR="00594F13">
        <w:rPr>
          <w:rFonts w:ascii="Times New Roman" w:eastAsia="Calibri" w:hAnsi="Times New Roman" w:cs="Times New Roman"/>
          <w:sz w:val="24"/>
          <w:szCs w:val="24"/>
        </w:rPr>
        <w:t xml:space="preserve">uacijos vertinimą, atvejų analizę, auklėtojų pateiktą informaciją apibendrina </w:t>
      </w:r>
      <w:r w:rsidR="00A02EFC">
        <w:rPr>
          <w:rFonts w:ascii="Times New Roman" w:eastAsia="Calibri" w:hAnsi="Times New Roman" w:cs="Times New Roman"/>
          <w:sz w:val="24"/>
          <w:szCs w:val="24"/>
        </w:rPr>
        <w:t>M</w:t>
      </w:r>
      <w:r w:rsidR="00BF4FD7">
        <w:rPr>
          <w:rFonts w:ascii="Times New Roman" w:eastAsia="Calibri" w:hAnsi="Times New Roman" w:cs="Times New Roman"/>
          <w:sz w:val="24"/>
          <w:szCs w:val="24"/>
        </w:rPr>
        <w:t>okyklos</w:t>
      </w:r>
      <w:r w:rsidR="00BF4FD7" w:rsidRPr="00BF4FD7">
        <w:rPr>
          <w:rFonts w:ascii="Times New Roman" w:eastAsia="Calibri" w:hAnsi="Times New Roman" w:cs="Times New Roman"/>
          <w:sz w:val="24"/>
          <w:szCs w:val="24"/>
        </w:rPr>
        <w:t xml:space="preserve"> </w:t>
      </w:r>
      <w:r w:rsidR="00A02EFC">
        <w:rPr>
          <w:rFonts w:ascii="Times New Roman" w:eastAsia="Calibri" w:hAnsi="Times New Roman" w:cs="Times New Roman"/>
          <w:sz w:val="24"/>
          <w:szCs w:val="24"/>
        </w:rPr>
        <w:t>v</w:t>
      </w:r>
      <w:r w:rsidR="00BF4FD7" w:rsidRPr="00BF4FD7">
        <w:rPr>
          <w:rFonts w:ascii="Times New Roman" w:eastAsia="Calibri" w:hAnsi="Times New Roman" w:cs="Times New Roman"/>
          <w:sz w:val="24"/>
          <w:szCs w:val="24"/>
        </w:rPr>
        <w:t>aiko gerovės komisija;</w:t>
      </w:r>
    </w:p>
    <w:p w:rsidR="00BF4FD7" w:rsidRDefault="00EA1873" w:rsidP="00BF4FD7">
      <w:pPr>
        <w:tabs>
          <w:tab w:val="left" w:pos="57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9.5. </w:t>
      </w:r>
      <w:r w:rsidR="00BF4FD7" w:rsidRPr="00BF4FD7">
        <w:rPr>
          <w:rFonts w:ascii="Times New Roman" w:eastAsia="Calibri" w:hAnsi="Times New Roman" w:cs="Times New Roman"/>
          <w:sz w:val="24"/>
          <w:szCs w:val="24"/>
        </w:rPr>
        <w:t>gaut</w:t>
      </w:r>
      <w:r w:rsidR="00594F13">
        <w:rPr>
          <w:rFonts w:ascii="Times New Roman" w:eastAsia="Calibri" w:hAnsi="Times New Roman" w:cs="Times New Roman"/>
          <w:sz w:val="24"/>
          <w:szCs w:val="24"/>
        </w:rPr>
        <w:t>i</w:t>
      </w:r>
      <w:r w:rsidR="00BF4FD7" w:rsidRPr="00BF4FD7">
        <w:rPr>
          <w:rFonts w:ascii="Times New Roman" w:eastAsia="Calibri" w:hAnsi="Times New Roman" w:cs="Times New Roman"/>
          <w:sz w:val="24"/>
          <w:szCs w:val="24"/>
        </w:rPr>
        <w:t xml:space="preserve"> rezultat</w:t>
      </w:r>
      <w:r w:rsidR="00594F13">
        <w:rPr>
          <w:rFonts w:ascii="Times New Roman" w:eastAsia="Calibri" w:hAnsi="Times New Roman" w:cs="Times New Roman"/>
          <w:sz w:val="24"/>
          <w:szCs w:val="24"/>
        </w:rPr>
        <w:t>ai</w:t>
      </w:r>
      <w:r w:rsidR="00BF4FD7" w:rsidRPr="00BF4FD7">
        <w:rPr>
          <w:rFonts w:ascii="Times New Roman" w:eastAsia="Calibri" w:hAnsi="Times New Roman" w:cs="Times New Roman"/>
          <w:sz w:val="24"/>
          <w:szCs w:val="24"/>
        </w:rPr>
        <w:t xml:space="preserve"> pristato</w:t>
      </w:r>
      <w:r w:rsidR="00594F13">
        <w:rPr>
          <w:rFonts w:ascii="Times New Roman" w:eastAsia="Calibri" w:hAnsi="Times New Roman" w:cs="Times New Roman"/>
          <w:sz w:val="24"/>
          <w:szCs w:val="24"/>
        </w:rPr>
        <w:t>mi</w:t>
      </w:r>
      <w:r w:rsidR="00BF4FD7" w:rsidRPr="00BF4FD7">
        <w:rPr>
          <w:rFonts w:ascii="Times New Roman" w:eastAsia="Calibri" w:hAnsi="Times New Roman" w:cs="Times New Roman"/>
          <w:sz w:val="24"/>
          <w:szCs w:val="24"/>
        </w:rPr>
        <w:t xml:space="preserve"> </w:t>
      </w:r>
      <w:r w:rsidR="00BF4FD7">
        <w:rPr>
          <w:rFonts w:ascii="Times New Roman" w:eastAsia="Calibri" w:hAnsi="Times New Roman" w:cs="Times New Roman"/>
          <w:sz w:val="24"/>
          <w:szCs w:val="24"/>
        </w:rPr>
        <w:t>mokyklos</w:t>
      </w:r>
      <w:r w:rsidR="00BF4FD7" w:rsidRPr="00BF4FD7">
        <w:rPr>
          <w:rFonts w:ascii="Times New Roman" w:eastAsia="Calibri" w:hAnsi="Times New Roman" w:cs="Times New Roman"/>
          <w:sz w:val="24"/>
          <w:szCs w:val="24"/>
        </w:rPr>
        <w:t xml:space="preserve"> bendruomenei</w:t>
      </w:r>
      <w:r>
        <w:rPr>
          <w:rFonts w:ascii="Times New Roman" w:eastAsia="Calibri" w:hAnsi="Times New Roman" w:cs="Times New Roman"/>
          <w:sz w:val="24"/>
          <w:szCs w:val="24"/>
        </w:rPr>
        <w:t xml:space="preserve"> visuotinių susirinkimų, klasių mokinių tėvų susirinkimų metu</w:t>
      </w:r>
      <w:r w:rsidR="00BF4FD7" w:rsidRPr="00BF4FD7">
        <w:rPr>
          <w:rFonts w:ascii="Times New Roman" w:eastAsia="Calibri" w:hAnsi="Times New Roman" w:cs="Times New Roman"/>
          <w:sz w:val="24"/>
          <w:szCs w:val="24"/>
        </w:rPr>
        <w:t xml:space="preserve"> ir panaudojami prevencijos ir intervencijos priemonių planavimui</w:t>
      </w:r>
      <w:r>
        <w:rPr>
          <w:rFonts w:ascii="Times New Roman" w:eastAsia="Calibri" w:hAnsi="Times New Roman" w:cs="Times New Roman"/>
          <w:sz w:val="24"/>
          <w:szCs w:val="24"/>
        </w:rPr>
        <w:t xml:space="preserve">, konkrečių priemonių numatymui; </w:t>
      </w:r>
    </w:p>
    <w:p w:rsidR="00594F13" w:rsidRDefault="00EA1873" w:rsidP="00594F13">
      <w:pPr>
        <w:tabs>
          <w:tab w:val="left" w:pos="57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9.6. </w:t>
      </w:r>
      <w:r w:rsidR="00594F13" w:rsidRPr="00BF4FD7">
        <w:rPr>
          <w:rFonts w:ascii="Times New Roman" w:eastAsia="Calibri" w:hAnsi="Times New Roman" w:cs="Times New Roman"/>
          <w:sz w:val="24"/>
          <w:szCs w:val="24"/>
        </w:rPr>
        <w:t xml:space="preserve">į planavimo ir įgyvendinimo procesą įsitraukia visi </w:t>
      </w:r>
      <w:r>
        <w:rPr>
          <w:rFonts w:ascii="Times New Roman" w:eastAsia="Calibri" w:hAnsi="Times New Roman" w:cs="Times New Roman"/>
          <w:sz w:val="24"/>
          <w:szCs w:val="24"/>
        </w:rPr>
        <w:t>mokyklos</w:t>
      </w:r>
      <w:r w:rsidR="00594F13" w:rsidRPr="00BF4FD7">
        <w:rPr>
          <w:rFonts w:ascii="Times New Roman" w:eastAsia="Calibri" w:hAnsi="Times New Roman" w:cs="Times New Roman"/>
          <w:sz w:val="24"/>
          <w:szCs w:val="24"/>
        </w:rPr>
        <w:t xml:space="preserve"> bendruomenės nariai, sprendimų ieškoma kartu diskutuojant ir tariantis</w:t>
      </w:r>
      <w:r>
        <w:rPr>
          <w:rFonts w:ascii="Times New Roman" w:eastAsia="Calibri" w:hAnsi="Times New Roman" w:cs="Times New Roman"/>
          <w:sz w:val="24"/>
          <w:szCs w:val="24"/>
        </w:rPr>
        <w:t xml:space="preserve"> Mokytojų t</w:t>
      </w:r>
      <w:r w:rsidR="00B96521">
        <w:rPr>
          <w:rFonts w:ascii="Times New Roman" w:eastAsia="Calibri" w:hAnsi="Times New Roman" w:cs="Times New Roman"/>
          <w:sz w:val="24"/>
          <w:szCs w:val="24"/>
        </w:rPr>
        <w:t>arybos posėdžiuose, Ugdymo grupių susirinkimuose, Mokymosi ir supervizijų grupių susirinkimuose</w:t>
      </w:r>
      <w:r w:rsidR="00594F13" w:rsidRPr="00BF4FD7">
        <w:rPr>
          <w:rFonts w:ascii="Times New Roman" w:eastAsia="Calibri" w:hAnsi="Times New Roman" w:cs="Times New Roman"/>
          <w:sz w:val="24"/>
          <w:szCs w:val="24"/>
        </w:rPr>
        <w:t>;</w:t>
      </w:r>
    </w:p>
    <w:p w:rsidR="00BF4FD7" w:rsidRDefault="00B96521" w:rsidP="00BF4FD7">
      <w:pPr>
        <w:pStyle w:val="Betarp"/>
        <w:jc w:val="both"/>
        <w:rPr>
          <w:rFonts w:ascii="Times New Roman" w:hAnsi="Times New Roman" w:cs="Times New Roman"/>
          <w:sz w:val="24"/>
          <w:szCs w:val="24"/>
        </w:rPr>
      </w:pPr>
      <w:r>
        <w:rPr>
          <w:rFonts w:ascii="Times New Roman" w:hAnsi="Times New Roman" w:cs="Times New Roman"/>
          <w:sz w:val="24"/>
          <w:szCs w:val="24"/>
        </w:rPr>
        <w:t xml:space="preserve">9.7. mokslo </w:t>
      </w:r>
      <w:r w:rsidR="00BF4FD7" w:rsidRPr="00BF4FD7">
        <w:rPr>
          <w:rFonts w:ascii="Times New Roman" w:hAnsi="Times New Roman" w:cs="Times New Roman"/>
          <w:sz w:val="24"/>
          <w:szCs w:val="24"/>
        </w:rPr>
        <w:t>metų pabaigoje yra vertinamas taikytų priemonių veiksmingumas, analizuojami pasiekti rezultatai ir numatomos tolesnės galimybės taikyti konkrečias priemones ir prevencines programas</w:t>
      </w:r>
      <w:r>
        <w:rPr>
          <w:rFonts w:ascii="Times New Roman" w:hAnsi="Times New Roman" w:cs="Times New Roman"/>
          <w:sz w:val="24"/>
          <w:szCs w:val="24"/>
        </w:rPr>
        <w:t xml:space="preserve"> Mokytojų tarybos posėdyje</w:t>
      </w:r>
      <w:r w:rsidR="00BF4FD7" w:rsidRPr="00BF4FD7">
        <w:rPr>
          <w:rFonts w:ascii="Times New Roman" w:hAnsi="Times New Roman" w:cs="Times New Roman"/>
          <w:sz w:val="24"/>
          <w:szCs w:val="24"/>
        </w:rPr>
        <w:t>;</w:t>
      </w:r>
    </w:p>
    <w:p w:rsidR="00594F13" w:rsidRDefault="00B96521" w:rsidP="00594F13">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9.8. </w:t>
      </w:r>
      <w:r w:rsidR="00A02EFC" w:rsidRPr="00B643C8">
        <w:rPr>
          <w:rFonts w:ascii="Times New Roman" w:eastAsia="Calibri" w:hAnsi="Times New Roman" w:cs="Times New Roman"/>
          <w:color w:val="000000"/>
          <w:sz w:val="24"/>
          <w:szCs w:val="24"/>
        </w:rPr>
        <w:t>teikia</w:t>
      </w:r>
      <w:r w:rsidR="00594F13">
        <w:rPr>
          <w:rFonts w:ascii="Times New Roman" w:eastAsia="Calibri" w:hAnsi="Times New Roman" w:cs="Times New Roman"/>
          <w:color w:val="000000"/>
          <w:sz w:val="24"/>
          <w:szCs w:val="24"/>
        </w:rPr>
        <w:t>mi</w:t>
      </w:r>
      <w:r w:rsidR="00A02EFC" w:rsidRPr="00B643C8">
        <w:rPr>
          <w:rFonts w:ascii="Times New Roman" w:eastAsia="Calibri" w:hAnsi="Times New Roman" w:cs="Times New Roman"/>
          <w:color w:val="000000"/>
          <w:sz w:val="24"/>
          <w:szCs w:val="24"/>
        </w:rPr>
        <w:t xml:space="preserve"> siūlym</w:t>
      </w:r>
      <w:r w:rsidR="00594F13">
        <w:rPr>
          <w:rFonts w:ascii="Times New Roman" w:eastAsia="Calibri" w:hAnsi="Times New Roman" w:cs="Times New Roman"/>
          <w:color w:val="000000"/>
          <w:sz w:val="24"/>
          <w:szCs w:val="24"/>
        </w:rPr>
        <w:t>ai</w:t>
      </w:r>
      <w:r w:rsidR="00A02EFC" w:rsidRPr="00B643C8">
        <w:rPr>
          <w:rFonts w:ascii="Times New Roman" w:eastAsia="Calibri" w:hAnsi="Times New Roman" w:cs="Times New Roman"/>
          <w:color w:val="000000"/>
          <w:sz w:val="24"/>
          <w:szCs w:val="24"/>
        </w:rPr>
        <w:t xml:space="preserve"> mokyklos </w:t>
      </w:r>
      <w:r w:rsidR="00A02EFC">
        <w:rPr>
          <w:rFonts w:ascii="Times New Roman" w:eastAsia="Calibri" w:hAnsi="Times New Roman" w:cs="Times New Roman"/>
          <w:color w:val="000000"/>
          <w:sz w:val="24"/>
          <w:szCs w:val="24"/>
        </w:rPr>
        <w:t>direktoriui</w:t>
      </w:r>
      <w:r w:rsidR="00A02EFC" w:rsidRPr="00B643C8">
        <w:rPr>
          <w:rFonts w:ascii="Times New Roman" w:eastAsia="Calibri" w:hAnsi="Times New Roman" w:cs="Times New Roman"/>
          <w:color w:val="000000"/>
          <w:sz w:val="24"/>
          <w:szCs w:val="24"/>
        </w:rPr>
        <w:t xml:space="preserve"> dėl </w:t>
      </w:r>
      <w:r w:rsidR="00A02EFC">
        <w:rPr>
          <w:rFonts w:ascii="Times New Roman" w:eastAsia="Calibri" w:hAnsi="Times New Roman" w:cs="Times New Roman"/>
          <w:color w:val="000000"/>
          <w:sz w:val="24"/>
          <w:szCs w:val="24"/>
        </w:rPr>
        <w:t xml:space="preserve">smurto ir </w:t>
      </w:r>
      <w:r w:rsidR="00A02EFC" w:rsidRPr="00B643C8">
        <w:rPr>
          <w:rFonts w:ascii="Times New Roman" w:eastAsia="Calibri" w:hAnsi="Times New Roman" w:cs="Times New Roman"/>
          <w:color w:val="000000"/>
          <w:sz w:val="24"/>
          <w:szCs w:val="24"/>
        </w:rPr>
        <w:t xml:space="preserve">patyčių prevencijos ir intervencijos priemonių įgyvendinimo mokykloje, mokyklos darbuotojų kvalifikacijos tobulinimo </w:t>
      </w:r>
      <w:r w:rsidR="00A02EFC">
        <w:rPr>
          <w:rFonts w:ascii="Times New Roman" w:eastAsia="Calibri" w:hAnsi="Times New Roman" w:cs="Times New Roman"/>
          <w:color w:val="000000"/>
          <w:sz w:val="24"/>
          <w:szCs w:val="24"/>
        </w:rPr>
        <w:t xml:space="preserve">smurto ir </w:t>
      </w:r>
      <w:r w:rsidR="00A02EFC" w:rsidRPr="00B643C8">
        <w:rPr>
          <w:rFonts w:ascii="Times New Roman" w:eastAsia="Calibri" w:hAnsi="Times New Roman" w:cs="Times New Roman"/>
          <w:color w:val="000000"/>
          <w:sz w:val="24"/>
          <w:szCs w:val="24"/>
        </w:rPr>
        <w:t xml:space="preserve">patyčių prevencijos </w:t>
      </w:r>
      <w:r w:rsidR="00A02EFC">
        <w:rPr>
          <w:rFonts w:ascii="Times New Roman" w:eastAsia="Calibri" w:hAnsi="Times New Roman" w:cs="Times New Roman"/>
          <w:color w:val="000000"/>
          <w:sz w:val="24"/>
          <w:szCs w:val="24"/>
        </w:rPr>
        <w:t>i</w:t>
      </w:r>
      <w:r w:rsidR="00A02EFC" w:rsidRPr="00B643C8">
        <w:rPr>
          <w:rFonts w:ascii="Times New Roman" w:eastAsia="Calibri" w:hAnsi="Times New Roman" w:cs="Times New Roman"/>
          <w:color w:val="000000"/>
          <w:sz w:val="24"/>
          <w:szCs w:val="24"/>
        </w:rPr>
        <w:t>r intervencijos srityje</w:t>
      </w:r>
      <w:r w:rsidR="00A02EFC">
        <w:rPr>
          <w:rFonts w:ascii="Times New Roman" w:eastAsia="Calibri" w:hAnsi="Times New Roman" w:cs="Times New Roman"/>
          <w:color w:val="000000"/>
          <w:sz w:val="24"/>
          <w:szCs w:val="24"/>
        </w:rPr>
        <w:t>, prevencinių programų taikymo</w:t>
      </w:r>
      <w:r w:rsidR="00DD4166">
        <w:rPr>
          <w:rFonts w:ascii="Times New Roman" w:eastAsia="Calibri" w:hAnsi="Times New Roman" w:cs="Times New Roman"/>
          <w:color w:val="000000"/>
          <w:sz w:val="24"/>
          <w:szCs w:val="24"/>
        </w:rPr>
        <w:t xml:space="preserve"> ir kitais klausimais.</w:t>
      </w:r>
    </w:p>
    <w:p w:rsidR="00F8617F" w:rsidRPr="00537913" w:rsidRDefault="00B96521" w:rsidP="00594F1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00BF4FD7" w:rsidRPr="00F8617F">
        <w:rPr>
          <w:rFonts w:ascii="Times New Roman" w:eastAsia="Calibri" w:hAnsi="Times New Roman" w:cs="Times New Roman"/>
          <w:sz w:val="24"/>
          <w:szCs w:val="24"/>
        </w:rPr>
        <w:t>Mokykl</w:t>
      </w:r>
      <w:r w:rsidR="00537913">
        <w:rPr>
          <w:rFonts w:ascii="Times New Roman" w:eastAsia="Calibri" w:hAnsi="Times New Roman" w:cs="Times New Roman"/>
          <w:sz w:val="24"/>
          <w:szCs w:val="24"/>
        </w:rPr>
        <w:t xml:space="preserve">oje </w:t>
      </w:r>
      <w:r w:rsidR="00612467" w:rsidRPr="00537913">
        <w:rPr>
          <w:rFonts w:ascii="Times New Roman" w:hAnsi="Times New Roman" w:cs="Times New Roman"/>
          <w:sz w:val="24"/>
          <w:szCs w:val="24"/>
          <w:shd w:val="clear" w:color="auto" w:fill="FFFFFF"/>
        </w:rPr>
        <w:t xml:space="preserve">diegiama </w:t>
      </w:r>
      <w:proofErr w:type="spellStart"/>
      <w:r w:rsidR="00612467" w:rsidRPr="00537913">
        <w:rPr>
          <w:rFonts w:ascii="Times New Roman" w:hAnsi="Times New Roman" w:cs="Times New Roman"/>
          <w:sz w:val="24"/>
          <w:szCs w:val="24"/>
          <w:shd w:val="clear" w:color="auto" w:fill="FFFFFF"/>
        </w:rPr>
        <w:t>Olweus</w:t>
      </w:r>
      <w:proofErr w:type="spellEnd"/>
      <w:r w:rsidR="00612467" w:rsidRPr="00537913">
        <w:rPr>
          <w:rFonts w:ascii="Times New Roman" w:hAnsi="Times New Roman" w:cs="Times New Roman"/>
          <w:sz w:val="24"/>
          <w:szCs w:val="24"/>
          <w:shd w:val="clear" w:color="auto" w:fill="FFFFFF"/>
        </w:rPr>
        <w:t xml:space="preserve"> programos kokybės užtikrinimo sistema</w:t>
      </w:r>
      <w:r w:rsidR="00612467">
        <w:rPr>
          <w:rFonts w:ascii="Times New Roman" w:hAnsi="Times New Roman" w:cs="Times New Roman"/>
          <w:sz w:val="24"/>
          <w:szCs w:val="24"/>
          <w:shd w:val="clear" w:color="auto" w:fill="FFFFFF"/>
        </w:rPr>
        <w:t xml:space="preserve">, kurioje dalyvauja visa mokyklos bendruomenė. </w:t>
      </w:r>
    </w:p>
    <w:p w:rsidR="00BF4FD7" w:rsidRDefault="00B96521" w:rsidP="00EA30CF">
      <w:pPr>
        <w:tabs>
          <w:tab w:val="left" w:pos="57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BF4FD7" w:rsidRPr="00BF4FD7">
        <w:rPr>
          <w:rFonts w:ascii="Times New Roman" w:eastAsia="Calibri" w:hAnsi="Times New Roman" w:cs="Times New Roman"/>
          <w:sz w:val="24"/>
          <w:szCs w:val="24"/>
        </w:rPr>
        <w:t xml:space="preserve">Skatinamas aktyvus mokinių įsitraukimas bei dalyvavimas </w:t>
      </w:r>
      <w:r w:rsidR="00F8617F">
        <w:rPr>
          <w:rFonts w:ascii="Times New Roman" w:eastAsia="Calibri" w:hAnsi="Times New Roman" w:cs="Times New Roman"/>
          <w:sz w:val="24"/>
          <w:szCs w:val="24"/>
        </w:rPr>
        <w:t>mo</w:t>
      </w:r>
      <w:r w:rsidR="00EA30CF">
        <w:rPr>
          <w:rFonts w:ascii="Times New Roman" w:eastAsia="Calibri" w:hAnsi="Times New Roman" w:cs="Times New Roman"/>
          <w:sz w:val="24"/>
          <w:szCs w:val="24"/>
        </w:rPr>
        <w:t>kyklos ir bendruomenės gyvenime:</w:t>
      </w:r>
    </w:p>
    <w:p w:rsidR="00BF4FD7" w:rsidRDefault="00B96521" w:rsidP="00EA30CF">
      <w:pPr>
        <w:tabs>
          <w:tab w:val="left" w:pos="57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11.1. mokinių tarybos problemų sprendimo komitetas teikia siūlymus mokyklos administracijai apie </w:t>
      </w:r>
      <w:r w:rsidR="00BF4FD7" w:rsidRPr="00BF4FD7">
        <w:rPr>
          <w:rFonts w:ascii="Times New Roman" w:eastAsia="Calibri" w:hAnsi="Times New Roman" w:cs="Times New Roman"/>
          <w:sz w:val="24"/>
          <w:szCs w:val="24"/>
        </w:rPr>
        <w:t>egzistuojančias problemas bei galimas priemones joms spręsti;</w:t>
      </w:r>
    </w:p>
    <w:p w:rsidR="00BF4FD7" w:rsidRPr="00BF4FD7" w:rsidRDefault="00B96521" w:rsidP="00EA30CF">
      <w:pPr>
        <w:tabs>
          <w:tab w:val="left" w:pos="57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11.2. mokiniai </w:t>
      </w:r>
      <w:r w:rsidR="00BF4FD7" w:rsidRPr="00BF4FD7">
        <w:rPr>
          <w:rFonts w:ascii="Times New Roman" w:eastAsia="Calibri" w:hAnsi="Times New Roman" w:cs="Times New Roman"/>
          <w:sz w:val="24"/>
          <w:szCs w:val="24"/>
        </w:rPr>
        <w:t>organizuo</w:t>
      </w:r>
      <w:r>
        <w:rPr>
          <w:rFonts w:ascii="Times New Roman" w:eastAsia="Calibri" w:hAnsi="Times New Roman" w:cs="Times New Roman"/>
          <w:sz w:val="24"/>
          <w:szCs w:val="24"/>
        </w:rPr>
        <w:t>ja ir dalyvauja</w:t>
      </w:r>
      <w:r w:rsidR="00BF4FD7" w:rsidRPr="00BF4FD7">
        <w:rPr>
          <w:rFonts w:ascii="Times New Roman" w:eastAsia="Calibri" w:hAnsi="Times New Roman" w:cs="Times New Roman"/>
          <w:sz w:val="24"/>
          <w:szCs w:val="24"/>
        </w:rPr>
        <w:t xml:space="preserve"> įvairi</w:t>
      </w:r>
      <w:r>
        <w:rPr>
          <w:rFonts w:ascii="Times New Roman" w:eastAsia="Calibri" w:hAnsi="Times New Roman" w:cs="Times New Roman"/>
          <w:sz w:val="24"/>
          <w:szCs w:val="24"/>
        </w:rPr>
        <w:t>o</w:t>
      </w:r>
      <w:r w:rsidR="00BF4FD7" w:rsidRPr="00BF4FD7">
        <w:rPr>
          <w:rFonts w:ascii="Times New Roman" w:eastAsia="Calibri" w:hAnsi="Times New Roman" w:cs="Times New Roman"/>
          <w:sz w:val="24"/>
          <w:szCs w:val="24"/>
        </w:rPr>
        <w:t>s</w:t>
      </w:r>
      <w:r>
        <w:rPr>
          <w:rFonts w:ascii="Times New Roman" w:eastAsia="Calibri" w:hAnsi="Times New Roman" w:cs="Times New Roman"/>
          <w:sz w:val="24"/>
          <w:szCs w:val="24"/>
        </w:rPr>
        <w:t>e</w:t>
      </w:r>
      <w:r w:rsidR="00BF4FD7" w:rsidRPr="00BF4FD7">
        <w:rPr>
          <w:rFonts w:ascii="Times New Roman" w:eastAsia="Calibri" w:hAnsi="Times New Roman" w:cs="Times New Roman"/>
          <w:sz w:val="24"/>
          <w:szCs w:val="24"/>
        </w:rPr>
        <w:t xml:space="preserve"> socialin</w:t>
      </w:r>
      <w:r>
        <w:rPr>
          <w:rFonts w:ascii="Times New Roman" w:eastAsia="Calibri" w:hAnsi="Times New Roman" w:cs="Times New Roman"/>
          <w:sz w:val="24"/>
          <w:szCs w:val="24"/>
        </w:rPr>
        <w:t>ėse</w:t>
      </w:r>
      <w:r w:rsidR="00BF4FD7" w:rsidRPr="00BF4FD7">
        <w:rPr>
          <w:rFonts w:ascii="Times New Roman" w:eastAsia="Calibri" w:hAnsi="Times New Roman" w:cs="Times New Roman"/>
          <w:sz w:val="24"/>
          <w:szCs w:val="24"/>
        </w:rPr>
        <w:t xml:space="preserve"> ir pilietin</w:t>
      </w:r>
      <w:r>
        <w:rPr>
          <w:rFonts w:ascii="Times New Roman" w:eastAsia="Calibri" w:hAnsi="Times New Roman" w:cs="Times New Roman"/>
          <w:sz w:val="24"/>
          <w:szCs w:val="24"/>
        </w:rPr>
        <w:t>ėse</w:t>
      </w:r>
      <w:r w:rsidR="00BF4FD7" w:rsidRPr="00BF4FD7">
        <w:rPr>
          <w:rFonts w:ascii="Times New Roman" w:eastAsia="Calibri" w:hAnsi="Times New Roman" w:cs="Times New Roman"/>
          <w:sz w:val="24"/>
          <w:szCs w:val="24"/>
        </w:rPr>
        <w:t xml:space="preserve"> akcij</w:t>
      </w:r>
      <w:r>
        <w:rPr>
          <w:rFonts w:ascii="Times New Roman" w:eastAsia="Calibri" w:hAnsi="Times New Roman" w:cs="Times New Roman"/>
          <w:sz w:val="24"/>
          <w:szCs w:val="24"/>
        </w:rPr>
        <w:t>o</w:t>
      </w:r>
      <w:r w:rsidR="00BF4FD7" w:rsidRPr="00BF4FD7">
        <w:rPr>
          <w:rFonts w:ascii="Times New Roman" w:eastAsia="Calibri" w:hAnsi="Times New Roman" w:cs="Times New Roman"/>
          <w:sz w:val="24"/>
          <w:szCs w:val="24"/>
        </w:rPr>
        <w:t>s</w:t>
      </w:r>
      <w:r>
        <w:rPr>
          <w:rFonts w:ascii="Times New Roman" w:eastAsia="Calibri" w:hAnsi="Times New Roman" w:cs="Times New Roman"/>
          <w:sz w:val="24"/>
          <w:szCs w:val="24"/>
        </w:rPr>
        <w:t>e</w:t>
      </w:r>
      <w:r w:rsidR="00BF4FD7" w:rsidRPr="00BF4FD7">
        <w:rPr>
          <w:rFonts w:ascii="Times New Roman" w:eastAsia="Calibri" w:hAnsi="Times New Roman" w:cs="Times New Roman"/>
          <w:sz w:val="24"/>
          <w:szCs w:val="24"/>
        </w:rPr>
        <w:t xml:space="preserve"> </w:t>
      </w:r>
      <w:r w:rsidR="00F8617F">
        <w:rPr>
          <w:rFonts w:ascii="Times New Roman" w:eastAsia="Calibri" w:hAnsi="Times New Roman" w:cs="Times New Roman"/>
          <w:sz w:val="24"/>
          <w:szCs w:val="24"/>
        </w:rPr>
        <w:t>mokykloje</w:t>
      </w:r>
      <w:r w:rsidR="00BF4FD7" w:rsidRPr="00BF4FD7">
        <w:rPr>
          <w:rFonts w:ascii="Times New Roman" w:eastAsia="Calibri" w:hAnsi="Times New Roman" w:cs="Times New Roman"/>
          <w:sz w:val="24"/>
          <w:szCs w:val="24"/>
        </w:rPr>
        <w:t xml:space="preserve"> bei bendruomenėje.</w:t>
      </w:r>
    </w:p>
    <w:p w:rsidR="00BF4FD7" w:rsidRPr="00F55561" w:rsidRDefault="00B96521" w:rsidP="00F8617F">
      <w:pPr>
        <w:tabs>
          <w:tab w:val="left" w:pos="5790"/>
        </w:tabs>
        <w:spacing w:after="0" w:line="240" w:lineRule="auto"/>
        <w:jc w:val="both"/>
        <w:rPr>
          <w:rFonts w:ascii="Times New Roman" w:eastAsia="Calibri" w:hAnsi="Times New Roman" w:cs="Times New Roman"/>
          <w:sz w:val="24"/>
          <w:szCs w:val="24"/>
        </w:rPr>
      </w:pPr>
      <w:r w:rsidRPr="00F55561">
        <w:rPr>
          <w:rFonts w:ascii="Times New Roman" w:eastAsia="Calibri" w:hAnsi="Times New Roman" w:cs="Times New Roman"/>
          <w:sz w:val="24"/>
          <w:szCs w:val="24"/>
        </w:rPr>
        <w:t xml:space="preserve">12. </w:t>
      </w:r>
      <w:r w:rsidR="00A75205" w:rsidRPr="00F55561">
        <w:rPr>
          <w:rFonts w:ascii="Times New Roman" w:eastAsia="Calibri" w:hAnsi="Times New Roman" w:cs="Times New Roman"/>
          <w:sz w:val="24"/>
          <w:szCs w:val="24"/>
        </w:rPr>
        <w:t xml:space="preserve">Mokinių tėvai </w:t>
      </w:r>
      <w:r w:rsidR="00BF4FD7" w:rsidRPr="00F55561">
        <w:rPr>
          <w:rFonts w:ascii="Times New Roman" w:eastAsia="Calibri" w:hAnsi="Times New Roman" w:cs="Times New Roman"/>
          <w:sz w:val="24"/>
          <w:szCs w:val="24"/>
        </w:rPr>
        <w:t>įtraukiami į prevencijos bei int</w:t>
      </w:r>
      <w:r w:rsidR="009F7D26" w:rsidRPr="00F55561">
        <w:rPr>
          <w:rFonts w:ascii="Times New Roman" w:eastAsia="Calibri" w:hAnsi="Times New Roman" w:cs="Times New Roman"/>
          <w:sz w:val="24"/>
          <w:szCs w:val="24"/>
        </w:rPr>
        <w:t xml:space="preserve">ervencijos priemonių planavimą klasių tėvų susirinkimuose, </w:t>
      </w:r>
      <w:r w:rsidR="00BF4FD7" w:rsidRPr="00F55561">
        <w:rPr>
          <w:rFonts w:ascii="Times New Roman" w:eastAsia="Calibri" w:hAnsi="Times New Roman" w:cs="Times New Roman"/>
          <w:sz w:val="24"/>
          <w:szCs w:val="24"/>
        </w:rPr>
        <w:t>atliekant apklausas, organizuojant specialius susitikimus bei diskusijas.</w:t>
      </w:r>
    </w:p>
    <w:p w:rsidR="00BF4FD7" w:rsidRDefault="00D2131E" w:rsidP="00F8617F">
      <w:pPr>
        <w:tabs>
          <w:tab w:val="left" w:pos="57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00F8617F">
        <w:rPr>
          <w:rFonts w:ascii="Times New Roman" w:eastAsia="Calibri" w:hAnsi="Times New Roman" w:cs="Times New Roman"/>
          <w:sz w:val="24"/>
          <w:szCs w:val="24"/>
        </w:rPr>
        <w:t xml:space="preserve">Mokyklos </w:t>
      </w:r>
      <w:r w:rsidR="00BF4FD7" w:rsidRPr="00BF4FD7">
        <w:rPr>
          <w:rFonts w:ascii="Times New Roman" w:eastAsia="Calibri" w:hAnsi="Times New Roman" w:cs="Times New Roman"/>
          <w:sz w:val="24"/>
          <w:szCs w:val="24"/>
        </w:rPr>
        <w:t>pedagoginiai darbuot</w:t>
      </w:r>
      <w:r>
        <w:rPr>
          <w:rFonts w:ascii="Times New Roman" w:eastAsia="Calibri" w:hAnsi="Times New Roman" w:cs="Times New Roman"/>
          <w:sz w:val="24"/>
          <w:szCs w:val="24"/>
        </w:rPr>
        <w:t xml:space="preserve">ojai ne rečiau kaip 1 kartą per </w:t>
      </w:r>
      <w:r w:rsidR="00BF4FD7" w:rsidRPr="00BF4FD7">
        <w:rPr>
          <w:rFonts w:ascii="Times New Roman" w:eastAsia="Calibri" w:hAnsi="Times New Roman" w:cs="Times New Roman"/>
          <w:sz w:val="24"/>
          <w:szCs w:val="24"/>
        </w:rPr>
        <w:t>metus tobulina kvalifikaciją mokinių socialinių ir emocinių kompetencijų ugdymo srityje. Taip pat tobulina asmenines socialines emocines kompetencijas.</w:t>
      </w:r>
    </w:p>
    <w:p w:rsidR="00F8617F" w:rsidRPr="00BF4FD7" w:rsidRDefault="00F8617F" w:rsidP="00F8617F">
      <w:pPr>
        <w:tabs>
          <w:tab w:val="left" w:pos="5790"/>
        </w:tabs>
        <w:spacing w:after="0" w:line="240" w:lineRule="auto"/>
        <w:jc w:val="both"/>
        <w:rPr>
          <w:rFonts w:ascii="Times New Roman" w:eastAsia="Calibri" w:hAnsi="Times New Roman" w:cs="Times New Roman"/>
          <w:sz w:val="24"/>
          <w:szCs w:val="24"/>
        </w:rPr>
      </w:pPr>
    </w:p>
    <w:p w:rsidR="00BF4FD7" w:rsidRPr="00BF4FD7" w:rsidRDefault="00A75205" w:rsidP="00F8617F">
      <w:pPr>
        <w:tabs>
          <w:tab w:val="left" w:pos="579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14. </w:t>
      </w:r>
      <w:r w:rsidR="00F8617F">
        <w:rPr>
          <w:rFonts w:ascii="Times New Roman" w:eastAsia="Calibri" w:hAnsi="Times New Roman" w:cs="Times New Roman"/>
          <w:sz w:val="24"/>
          <w:szCs w:val="24"/>
        </w:rPr>
        <w:t xml:space="preserve">Mokykla </w:t>
      </w:r>
      <w:r w:rsidR="00BF4FD7" w:rsidRPr="00BF4FD7">
        <w:rPr>
          <w:rFonts w:ascii="Times New Roman" w:eastAsia="Calibri" w:hAnsi="Times New Roman" w:cs="Times New Roman"/>
          <w:sz w:val="24"/>
          <w:szCs w:val="24"/>
        </w:rPr>
        <w:t>planuodama ir įgyvendindama prevencijos ir intervencijos priemones bendradarbiauja su</w:t>
      </w:r>
      <w:r w:rsidR="00F8617F">
        <w:rPr>
          <w:rFonts w:ascii="Times New Roman" w:eastAsia="Calibri" w:hAnsi="Times New Roman" w:cs="Times New Roman"/>
          <w:sz w:val="24"/>
          <w:szCs w:val="24"/>
        </w:rPr>
        <w:t xml:space="preserve"> Šilutės, Juknaičių ir </w:t>
      </w:r>
      <w:proofErr w:type="spellStart"/>
      <w:r w:rsidR="00F8617F">
        <w:rPr>
          <w:rFonts w:ascii="Times New Roman" w:eastAsia="Calibri" w:hAnsi="Times New Roman" w:cs="Times New Roman"/>
          <w:sz w:val="24"/>
          <w:szCs w:val="24"/>
        </w:rPr>
        <w:t>Usėnų</w:t>
      </w:r>
      <w:proofErr w:type="spellEnd"/>
      <w:r w:rsidR="00F8617F">
        <w:rPr>
          <w:rFonts w:ascii="Times New Roman" w:eastAsia="Calibri" w:hAnsi="Times New Roman" w:cs="Times New Roman"/>
          <w:sz w:val="24"/>
          <w:szCs w:val="24"/>
        </w:rPr>
        <w:t xml:space="preserve"> </w:t>
      </w:r>
      <w:r w:rsidR="00BF4FD7" w:rsidRPr="00BF4FD7">
        <w:rPr>
          <w:rFonts w:ascii="Times New Roman" w:eastAsia="Calibri" w:hAnsi="Times New Roman" w:cs="Times New Roman"/>
          <w:sz w:val="24"/>
          <w:szCs w:val="24"/>
        </w:rPr>
        <w:t>seniūnij</w:t>
      </w:r>
      <w:r w:rsidR="00F8617F">
        <w:rPr>
          <w:rFonts w:ascii="Times New Roman" w:eastAsia="Calibri" w:hAnsi="Times New Roman" w:cs="Times New Roman"/>
          <w:sz w:val="24"/>
          <w:szCs w:val="24"/>
        </w:rPr>
        <w:t>omis</w:t>
      </w:r>
      <w:r w:rsidR="00BF4FD7" w:rsidRPr="00BF4FD7">
        <w:rPr>
          <w:rFonts w:ascii="Times New Roman" w:eastAsia="Calibri" w:hAnsi="Times New Roman" w:cs="Times New Roman"/>
          <w:sz w:val="24"/>
          <w:szCs w:val="24"/>
        </w:rPr>
        <w:t>, Šilutės r. Švietimo pagalbos tarnyba,</w:t>
      </w:r>
      <w:r w:rsidR="00F8617F">
        <w:rPr>
          <w:rFonts w:ascii="Times New Roman" w:eastAsia="Calibri" w:hAnsi="Times New Roman" w:cs="Times New Roman"/>
          <w:sz w:val="24"/>
          <w:szCs w:val="24"/>
        </w:rPr>
        <w:t xml:space="preserve"> Vaikų teisių apsaugos skyriumi ir </w:t>
      </w:r>
      <w:r w:rsidR="00BF4FD7" w:rsidRPr="00BF4FD7">
        <w:rPr>
          <w:rFonts w:ascii="Times New Roman" w:eastAsia="Calibri" w:hAnsi="Times New Roman" w:cs="Times New Roman"/>
          <w:sz w:val="24"/>
          <w:szCs w:val="24"/>
        </w:rPr>
        <w:t xml:space="preserve"> kitomis suinteresuotomis </w:t>
      </w:r>
      <w:r w:rsidR="00F8617F">
        <w:rPr>
          <w:rFonts w:ascii="Times New Roman" w:eastAsia="Calibri" w:hAnsi="Times New Roman" w:cs="Times New Roman"/>
          <w:sz w:val="24"/>
          <w:szCs w:val="24"/>
        </w:rPr>
        <w:t>institucijomis</w:t>
      </w:r>
      <w:r w:rsidR="00BF4FD7" w:rsidRPr="00BF4FD7">
        <w:rPr>
          <w:rFonts w:ascii="Times New Roman" w:eastAsia="Calibri" w:hAnsi="Times New Roman" w:cs="Times New Roman"/>
          <w:sz w:val="24"/>
          <w:szCs w:val="24"/>
        </w:rPr>
        <w:t>.</w:t>
      </w:r>
    </w:p>
    <w:p w:rsidR="005F1452" w:rsidRDefault="005F1452" w:rsidP="00537913">
      <w:pPr>
        <w:spacing w:after="0" w:line="240" w:lineRule="auto"/>
        <w:rPr>
          <w:rFonts w:ascii="Times New Roman" w:eastAsia="Calibri" w:hAnsi="Times New Roman" w:cs="Times New Roman"/>
          <w:color w:val="000000"/>
          <w:sz w:val="24"/>
          <w:szCs w:val="24"/>
        </w:rPr>
      </w:pPr>
      <w:bookmarkStart w:id="16" w:name="part_a1d09709df7447f593c22ead428d2684"/>
      <w:bookmarkStart w:id="17" w:name="part_ecb300cf64034f16a927f32416bfdacf"/>
      <w:bookmarkStart w:id="18" w:name="part_2b40e323d2ac4c1c945bf4bbf7664782"/>
      <w:bookmarkStart w:id="19" w:name="part_57dd57189e3f49e4a6b0c5efca56863f"/>
      <w:bookmarkStart w:id="20" w:name="part_5e17dc84cd8d40e889884b5528996e69"/>
      <w:bookmarkEnd w:id="16"/>
      <w:bookmarkEnd w:id="17"/>
      <w:bookmarkEnd w:id="18"/>
      <w:bookmarkEnd w:id="19"/>
      <w:bookmarkEnd w:id="20"/>
    </w:p>
    <w:p w:rsidR="00537913" w:rsidRPr="00537913" w:rsidRDefault="00537913" w:rsidP="00537913">
      <w:pPr>
        <w:spacing w:after="0" w:line="240" w:lineRule="auto"/>
        <w:jc w:val="center"/>
        <w:rPr>
          <w:rFonts w:ascii="Times New Roman" w:eastAsia="Times New Roman" w:hAnsi="Times New Roman" w:cs="Times New Roman"/>
          <w:b/>
          <w:bCs/>
          <w:color w:val="000000"/>
          <w:sz w:val="24"/>
          <w:szCs w:val="24"/>
          <w:lang w:eastAsia="lt-LT"/>
        </w:rPr>
      </w:pPr>
      <w:r w:rsidRPr="00537913">
        <w:rPr>
          <w:rFonts w:ascii="Times New Roman" w:eastAsia="Calibri" w:hAnsi="Times New Roman" w:cs="Times New Roman"/>
          <w:b/>
          <w:color w:val="000000"/>
          <w:sz w:val="24"/>
          <w:szCs w:val="24"/>
        </w:rPr>
        <w:t>III. SKYRIUS</w:t>
      </w:r>
    </w:p>
    <w:p w:rsidR="005F1452" w:rsidRDefault="00537913" w:rsidP="00537913">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SMURTO IR PATYČIŲ </w:t>
      </w:r>
      <w:r w:rsidR="00B643C8">
        <w:rPr>
          <w:rFonts w:ascii="Times New Roman" w:eastAsia="Times New Roman" w:hAnsi="Times New Roman" w:cs="Times New Roman"/>
          <w:b/>
          <w:bCs/>
          <w:color w:val="000000"/>
          <w:sz w:val="24"/>
          <w:szCs w:val="24"/>
          <w:lang w:eastAsia="lt-LT"/>
        </w:rPr>
        <w:t>INTERVENCIJA</w:t>
      </w:r>
    </w:p>
    <w:p w:rsidR="00537913" w:rsidRDefault="00537913" w:rsidP="00537913">
      <w:pPr>
        <w:spacing w:after="0" w:line="240" w:lineRule="auto"/>
        <w:jc w:val="both"/>
        <w:rPr>
          <w:rFonts w:ascii="Times New Roman" w:eastAsia="Times New Roman" w:hAnsi="Times New Roman" w:cs="Times New Roman"/>
          <w:b/>
          <w:bCs/>
          <w:color w:val="000000"/>
          <w:sz w:val="24"/>
          <w:szCs w:val="24"/>
          <w:lang w:eastAsia="lt-LT"/>
        </w:rPr>
      </w:pPr>
    </w:p>
    <w:p w:rsidR="00537913" w:rsidRDefault="004C68BE" w:rsidP="00537913">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15. </w:t>
      </w:r>
      <w:r w:rsidR="00537913" w:rsidRPr="00750A03">
        <w:rPr>
          <w:rFonts w:ascii="Times New Roman" w:eastAsia="Times New Roman" w:hAnsi="Times New Roman" w:cs="Times New Roman"/>
          <w:color w:val="000000"/>
          <w:sz w:val="24"/>
          <w:szCs w:val="24"/>
          <w:lang w:eastAsia="lt-LT"/>
        </w:rPr>
        <w:t xml:space="preserve">Visais įtariamų ir realių patyčių ar smurto atvejais kiekvienas mokyklos administracijos atstovas, mokytojas ar švietimo pagalbos specialistas, mokyklos </w:t>
      </w:r>
      <w:r w:rsidR="00EA0007">
        <w:rPr>
          <w:rFonts w:ascii="Times New Roman" w:eastAsia="Times New Roman" w:hAnsi="Times New Roman" w:cs="Times New Roman"/>
          <w:color w:val="000000"/>
          <w:sz w:val="24"/>
          <w:szCs w:val="24"/>
          <w:lang w:eastAsia="lt-LT"/>
        </w:rPr>
        <w:t>V</w:t>
      </w:r>
      <w:r w:rsidR="00537913" w:rsidRPr="00750A03">
        <w:rPr>
          <w:rFonts w:ascii="Times New Roman" w:eastAsia="Times New Roman" w:hAnsi="Times New Roman" w:cs="Times New Roman"/>
          <w:color w:val="000000"/>
          <w:sz w:val="24"/>
          <w:szCs w:val="24"/>
          <w:lang w:eastAsia="lt-LT"/>
        </w:rPr>
        <w:t>aiko gerovės komisijos narys, kitas darbuotojas</w:t>
      </w:r>
      <w:r w:rsidR="00537913">
        <w:rPr>
          <w:rFonts w:ascii="Times New Roman" w:eastAsia="Times New Roman" w:hAnsi="Times New Roman" w:cs="Times New Roman"/>
          <w:color w:val="000000"/>
          <w:sz w:val="24"/>
          <w:szCs w:val="24"/>
          <w:lang w:eastAsia="lt-LT"/>
        </w:rPr>
        <w:t xml:space="preserve"> reaguodamas:</w:t>
      </w:r>
    </w:p>
    <w:p w:rsidR="00B643C8" w:rsidRDefault="004C68BE" w:rsidP="00537913">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15.1. </w:t>
      </w:r>
      <w:r w:rsidR="00B643C8" w:rsidRPr="00B643C8">
        <w:rPr>
          <w:rFonts w:ascii="Times New Roman" w:eastAsia="Calibri" w:hAnsi="Times New Roman" w:cs="Times New Roman"/>
          <w:color w:val="000000"/>
          <w:sz w:val="24"/>
          <w:szCs w:val="24"/>
        </w:rPr>
        <w:t xml:space="preserve">įsikiša įtarus ar pastebėjus </w:t>
      </w:r>
      <w:r w:rsidR="00537913">
        <w:rPr>
          <w:rFonts w:ascii="Times New Roman" w:eastAsia="Calibri" w:hAnsi="Times New Roman" w:cs="Times New Roman"/>
          <w:color w:val="000000"/>
          <w:sz w:val="24"/>
          <w:szCs w:val="24"/>
        </w:rPr>
        <w:t xml:space="preserve">smurtą ar </w:t>
      </w:r>
      <w:r w:rsidR="00B643C8" w:rsidRPr="00B643C8">
        <w:rPr>
          <w:rFonts w:ascii="Times New Roman" w:eastAsia="Calibri" w:hAnsi="Times New Roman" w:cs="Times New Roman"/>
          <w:color w:val="000000"/>
          <w:sz w:val="24"/>
          <w:szCs w:val="24"/>
        </w:rPr>
        <w:t>patyčias – nutraukia bet kokius įtarimą keliančius veiksmus</w:t>
      </w:r>
      <w:r w:rsidR="008D2E52">
        <w:rPr>
          <w:rFonts w:ascii="Times New Roman" w:eastAsia="Calibri" w:hAnsi="Times New Roman" w:cs="Times New Roman"/>
          <w:color w:val="000000"/>
          <w:sz w:val="24"/>
          <w:szCs w:val="24"/>
        </w:rPr>
        <w:t>, esan</w:t>
      </w:r>
      <w:r w:rsidR="00EA0007">
        <w:rPr>
          <w:rFonts w:ascii="Times New Roman" w:eastAsia="Calibri" w:hAnsi="Times New Roman" w:cs="Times New Roman"/>
          <w:color w:val="000000"/>
          <w:sz w:val="24"/>
          <w:szCs w:val="24"/>
        </w:rPr>
        <w:t>t</w:t>
      </w:r>
      <w:r w:rsidR="008D2E52">
        <w:rPr>
          <w:rFonts w:ascii="Times New Roman" w:eastAsia="Calibri" w:hAnsi="Times New Roman" w:cs="Times New Roman"/>
          <w:color w:val="000000"/>
          <w:sz w:val="24"/>
          <w:szCs w:val="24"/>
        </w:rPr>
        <w:t xml:space="preserve"> elektroninių patyčių atvejui, išsaugo įrodymus</w:t>
      </w:r>
      <w:r w:rsidR="00B643C8" w:rsidRPr="00B643C8">
        <w:rPr>
          <w:rFonts w:ascii="Times New Roman" w:eastAsia="Calibri" w:hAnsi="Times New Roman" w:cs="Times New Roman"/>
          <w:color w:val="000000"/>
          <w:sz w:val="24"/>
          <w:szCs w:val="24"/>
        </w:rPr>
        <w:t>;</w:t>
      </w:r>
    </w:p>
    <w:p w:rsidR="00537913" w:rsidRDefault="004C68BE" w:rsidP="00537913">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15.2. </w:t>
      </w:r>
      <w:r w:rsidR="005D2D6C" w:rsidRPr="00B643C8">
        <w:rPr>
          <w:rFonts w:ascii="Times New Roman" w:eastAsia="Calibri" w:hAnsi="Times New Roman" w:cs="Times New Roman"/>
          <w:color w:val="000000"/>
          <w:sz w:val="24"/>
          <w:szCs w:val="24"/>
        </w:rPr>
        <w:t>jei vaikui reikia pagalbos, kreipiasi į pagalbą galinčius suteikti asmenis (tėvus (globėjus, rūpintojus) ar mokyklos darbuotojus) ar institucijas (pvz., policija, greitoji pagalba</w:t>
      </w:r>
      <w:r w:rsidR="005D2D6C">
        <w:rPr>
          <w:rFonts w:ascii="Times New Roman" w:eastAsia="Calibri" w:hAnsi="Times New Roman" w:cs="Times New Roman"/>
          <w:color w:val="000000"/>
          <w:sz w:val="24"/>
          <w:szCs w:val="24"/>
        </w:rPr>
        <w:t>, VTAS</w:t>
      </w:r>
      <w:r w:rsidR="005D2D6C" w:rsidRPr="00B643C8">
        <w:rPr>
          <w:rFonts w:ascii="Times New Roman" w:eastAsia="Calibri" w:hAnsi="Times New Roman" w:cs="Times New Roman"/>
          <w:color w:val="000000"/>
          <w:sz w:val="24"/>
          <w:szCs w:val="24"/>
        </w:rPr>
        <w:t>);</w:t>
      </w:r>
    </w:p>
    <w:p w:rsidR="00537913" w:rsidRDefault="004C68BE" w:rsidP="00537913">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color w:val="000000"/>
          <w:sz w:val="24"/>
          <w:szCs w:val="24"/>
        </w:rPr>
        <w:t xml:space="preserve">15.3. </w:t>
      </w:r>
      <w:r w:rsidR="00B643C8" w:rsidRPr="00B643C8">
        <w:rPr>
          <w:rFonts w:ascii="Times New Roman" w:eastAsia="Calibri" w:hAnsi="Times New Roman" w:cs="Times New Roman"/>
          <w:color w:val="000000"/>
          <w:sz w:val="24"/>
          <w:szCs w:val="24"/>
        </w:rPr>
        <w:t>primena vaikui, kuris tyčiojasi, mokyklos nuostatas ir elgesio taisykles;</w:t>
      </w:r>
      <w:r w:rsidR="00537913" w:rsidRPr="00537913">
        <w:rPr>
          <w:rFonts w:ascii="Times New Roman" w:hAnsi="Times New Roman" w:cs="Times New Roman"/>
          <w:sz w:val="24"/>
          <w:szCs w:val="24"/>
        </w:rPr>
        <w:t xml:space="preserve"> </w:t>
      </w:r>
    </w:p>
    <w:p w:rsidR="003D1705" w:rsidRDefault="004C68BE" w:rsidP="003D170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sz w:val="24"/>
          <w:szCs w:val="24"/>
        </w:rPr>
        <w:t xml:space="preserve">15.4. </w:t>
      </w:r>
      <w:r w:rsidR="009026F0" w:rsidRPr="00B643C8">
        <w:rPr>
          <w:rFonts w:ascii="Times New Roman" w:eastAsia="Calibri" w:hAnsi="Times New Roman" w:cs="Times New Roman"/>
          <w:color w:val="000000"/>
          <w:sz w:val="24"/>
          <w:szCs w:val="24"/>
        </w:rPr>
        <w:t xml:space="preserve">kreipiasi į </w:t>
      </w:r>
      <w:r w:rsidR="00EA0007">
        <w:rPr>
          <w:rFonts w:ascii="Times New Roman" w:eastAsia="Calibri" w:hAnsi="Times New Roman" w:cs="Times New Roman"/>
          <w:color w:val="000000"/>
          <w:sz w:val="24"/>
          <w:szCs w:val="24"/>
        </w:rPr>
        <w:t>vaiko</w:t>
      </w:r>
      <w:r w:rsidR="009026F0" w:rsidRPr="00B643C8">
        <w:rPr>
          <w:rFonts w:ascii="Times New Roman" w:eastAsia="Calibri" w:hAnsi="Times New Roman" w:cs="Times New Roman"/>
          <w:color w:val="000000"/>
          <w:sz w:val="24"/>
          <w:szCs w:val="24"/>
        </w:rPr>
        <w:t>, patyrusio patyčias</w:t>
      </w:r>
      <w:r w:rsidR="009026F0">
        <w:rPr>
          <w:rFonts w:ascii="Times New Roman" w:eastAsia="Calibri" w:hAnsi="Times New Roman" w:cs="Times New Roman"/>
          <w:color w:val="000000"/>
          <w:sz w:val="24"/>
          <w:szCs w:val="24"/>
        </w:rPr>
        <w:t xml:space="preserve">, smurtą klasės auklėtoją, </w:t>
      </w:r>
      <w:r w:rsidR="00EA0007">
        <w:rPr>
          <w:rFonts w:ascii="Times New Roman" w:eastAsia="Calibri" w:hAnsi="Times New Roman" w:cs="Times New Roman"/>
          <w:color w:val="000000"/>
          <w:sz w:val="24"/>
          <w:szCs w:val="24"/>
        </w:rPr>
        <w:t xml:space="preserve">ikimokyklinių grupių auklėtoją, </w:t>
      </w:r>
      <w:r w:rsidR="009026F0">
        <w:rPr>
          <w:rFonts w:ascii="Times New Roman" w:eastAsia="Calibri" w:hAnsi="Times New Roman" w:cs="Times New Roman"/>
          <w:color w:val="000000"/>
          <w:sz w:val="24"/>
          <w:szCs w:val="24"/>
        </w:rPr>
        <w:t>socialinį pedagogą, kurie imasi veiksmų, numatytų t</w:t>
      </w:r>
      <w:r w:rsidR="009026F0" w:rsidRPr="00B643C8">
        <w:rPr>
          <w:rFonts w:ascii="Times New Roman" w:eastAsia="Calibri" w:hAnsi="Times New Roman" w:cs="Times New Roman"/>
          <w:color w:val="000000"/>
          <w:sz w:val="24"/>
          <w:szCs w:val="24"/>
        </w:rPr>
        <w:t>varkos apraše.</w:t>
      </w:r>
      <w:r w:rsidR="003D1705" w:rsidRPr="003D1705">
        <w:rPr>
          <w:rFonts w:ascii="Times New Roman" w:hAnsi="Times New Roman" w:cs="Times New Roman"/>
          <w:color w:val="000000"/>
          <w:sz w:val="23"/>
          <w:szCs w:val="23"/>
        </w:rPr>
        <w:t xml:space="preserve"> </w:t>
      </w:r>
      <w:r w:rsidR="003D1705">
        <w:rPr>
          <w:rFonts w:ascii="Times New Roman" w:hAnsi="Times New Roman" w:cs="Times New Roman"/>
          <w:color w:val="000000"/>
          <w:sz w:val="23"/>
          <w:szCs w:val="23"/>
        </w:rPr>
        <w:t>E</w:t>
      </w:r>
      <w:r w:rsidR="003D1705" w:rsidRPr="00B643C8">
        <w:rPr>
          <w:rFonts w:ascii="Times New Roman" w:hAnsi="Times New Roman" w:cs="Times New Roman"/>
          <w:color w:val="000000"/>
          <w:sz w:val="23"/>
          <w:szCs w:val="23"/>
        </w:rPr>
        <w:t>lektroninių patyčių atvej</w:t>
      </w:r>
      <w:r w:rsidR="003D1705">
        <w:rPr>
          <w:rFonts w:ascii="Times New Roman" w:hAnsi="Times New Roman" w:cs="Times New Roman"/>
          <w:color w:val="000000"/>
          <w:sz w:val="23"/>
          <w:szCs w:val="23"/>
        </w:rPr>
        <w:t>u pateikia išsaugotus įrodymus.</w:t>
      </w:r>
    </w:p>
    <w:p w:rsidR="00C23B19" w:rsidRPr="00B643C8" w:rsidRDefault="00EA0007" w:rsidP="00C23B1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16. </w:t>
      </w:r>
      <w:r w:rsidR="00C23B19" w:rsidRPr="00B643C8">
        <w:rPr>
          <w:rFonts w:ascii="Times New Roman" w:eastAsia="Calibri" w:hAnsi="Times New Roman" w:cs="Times New Roman"/>
          <w:sz w:val="24"/>
          <w:szCs w:val="24"/>
        </w:rPr>
        <w:t xml:space="preserve">Klasės </w:t>
      </w:r>
      <w:r w:rsidR="00C23B19">
        <w:rPr>
          <w:rFonts w:ascii="Times New Roman" w:eastAsia="Calibri" w:hAnsi="Times New Roman" w:cs="Times New Roman"/>
          <w:sz w:val="24"/>
          <w:szCs w:val="24"/>
        </w:rPr>
        <w:t>auklėtojas</w:t>
      </w:r>
      <w:r w:rsidR="00AF3D4C">
        <w:rPr>
          <w:rFonts w:ascii="Times New Roman" w:eastAsia="Calibri" w:hAnsi="Times New Roman" w:cs="Times New Roman"/>
          <w:sz w:val="24"/>
          <w:szCs w:val="24"/>
        </w:rPr>
        <w:t xml:space="preserve"> </w:t>
      </w:r>
      <w:r w:rsidR="00C23B19" w:rsidRPr="00B643C8">
        <w:rPr>
          <w:rFonts w:ascii="Times New Roman" w:eastAsia="Calibri" w:hAnsi="Times New Roman" w:cs="Times New Roman"/>
          <w:sz w:val="24"/>
          <w:szCs w:val="24"/>
        </w:rPr>
        <w:t>gavęs informaciją apie įtariamas ar įvykusias patyčias</w:t>
      </w:r>
      <w:r w:rsidR="00C23B19">
        <w:rPr>
          <w:rFonts w:ascii="Times New Roman" w:eastAsia="Calibri" w:hAnsi="Times New Roman" w:cs="Times New Roman"/>
          <w:sz w:val="24"/>
          <w:szCs w:val="24"/>
        </w:rPr>
        <w:t xml:space="preserve"> ar smurtą</w:t>
      </w:r>
      <w:r w:rsidR="00C23B19" w:rsidRPr="00B643C8">
        <w:rPr>
          <w:rFonts w:ascii="Times New Roman" w:eastAsia="Calibri" w:hAnsi="Times New Roman" w:cs="Times New Roman"/>
          <w:sz w:val="24"/>
          <w:szCs w:val="24"/>
        </w:rPr>
        <w:t>:</w:t>
      </w:r>
    </w:p>
    <w:p w:rsidR="00C23B19" w:rsidRPr="00EA0007" w:rsidRDefault="00EA0007" w:rsidP="00EA0007">
      <w:pPr>
        <w:pStyle w:val="Sraopastraipa"/>
        <w:numPr>
          <w:ilvl w:val="1"/>
          <w:numId w:val="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23B19" w:rsidRPr="00EA0007">
        <w:rPr>
          <w:rFonts w:ascii="Times New Roman" w:eastAsia="Calibri" w:hAnsi="Times New Roman" w:cs="Times New Roman"/>
          <w:sz w:val="24"/>
          <w:szCs w:val="24"/>
        </w:rPr>
        <w:t>išsiaiškina situaciją, nustato, ar tai patyčių atvejis;</w:t>
      </w:r>
    </w:p>
    <w:p w:rsidR="00C23B19" w:rsidRPr="00BD2CDE" w:rsidRDefault="00BD2CDE" w:rsidP="00BD2C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16.2. </w:t>
      </w:r>
      <w:r w:rsidR="00C23B19" w:rsidRPr="00BD2CDE">
        <w:rPr>
          <w:rFonts w:ascii="Times New Roman" w:eastAsia="Calibri" w:hAnsi="Times New Roman" w:cs="Times New Roman"/>
          <w:sz w:val="24"/>
          <w:szCs w:val="24"/>
        </w:rPr>
        <w:t>organizuoja individualius pokalbius su patyčių dalyviais, informuoja tėvus (globėjus, rūpintojus), esant poreikiui kviečia juos dalyvauti pokalbiuose;</w:t>
      </w:r>
      <w:r w:rsidR="00D27C0B" w:rsidRPr="00BD2CDE">
        <w:rPr>
          <w:rFonts w:ascii="Times New Roman" w:eastAsia="Calibri" w:hAnsi="Times New Roman" w:cs="Times New Roman"/>
          <w:sz w:val="24"/>
          <w:szCs w:val="24"/>
        </w:rPr>
        <w:t xml:space="preserve"> </w:t>
      </w:r>
    </w:p>
    <w:p w:rsidR="00D27C0B" w:rsidRPr="00BD2CDE" w:rsidRDefault="009F7D26" w:rsidP="00BD2CDE">
      <w:pPr>
        <w:pStyle w:val="Sraopastraipa"/>
        <w:numPr>
          <w:ilvl w:val="1"/>
          <w:numId w:val="10"/>
        </w:numPr>
        <w:spacing w:after="0" w:line="240" w:lineRule="auto"/>
        <w:jc w:val="both"/>
        <w:rPr>
          <w:rFonts w:ascii="Times New Roman" w:eastAsia="Calibri" w:hAnsi="Times New Roman" w:cs="Times New Roman"/>
          <w:sz w:val="24"/>
          <w:szCs w:val="24"/>
        </w:rPr>
      </w:pPr>
      <w:r w:rsidRPr="00BD2CDE">
        <w:rPr>
          <w:rFonts w:ascii="Times New Roman" w:eastAsia="Calibri" w:hAnsi="Times New Roman" w:cs="Times New Roman"/>
          <w:sz w:val="24"/>
          <w:szCs w:val="24"/>
        </w:rPr>
        <w:t xml:space="preserve"> prašo mokinių parašyti paaiškinimą;</w:t>
      </w:r>
    </w:p>
    <w:p w:rsidR="009026F0" w:rsidRPr="00EA0007" w:rsidRDefault="00EA0007" w:rsidP="00BD2CDE">
      <w:pPr>
        <w:pStyle w:val="Sraopastraipa"/>
        <w:numPr>
          <w:ilvl w:val="1"/>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026F0" w:rsidRPr="00EA0007">
        <w:rPr>
          <w:rFonts w:ascii="Times New Roman" w:eastAsia="Calibri" w:hAnsi="Times New Roman" w:cs="Times New Roman"/>
          <w:sz w:val="24"/>
          <w:szCs w:val="24"/>
        </w:rPr>
        <w:t xml:space="preserve">stebi situaciją, bendradarbiauja </w:t>
      </w:r>
      <w:r w:rsidR="00EA30CF" w:rsidRPr="00EA0007">
        <w:rPr>
          <w:rFonts w:ascii="Times New Roman" w:eastAsia="Calibri" w:hAnsi="Times New Roman" w:cs="Times New Roman"/>
          <w:sz w:val="24"/>
          <w:szCs w:val="24"/>
        </w:rPr>
        <w:t xml:space="preserve">su </w:t>
      </w:r>
      <w:r>
        <w:rPr>
          <w:rFonts w:ascii="Times New Roman" w:eastAsia="Calibri" w:hAnsi="Times New Roman" w:cs="Times New Roman"/>
          <w:sz w:val="24"/>
          <w:szCs w:val="24"/>
        </w:rPr>
        <w:t>socialiniu pedagogu, tėvais;</w:t>
      </w:r>
    </w:p>
    <w:p w:rsidR="00BD2CDE" w:rsidRDefault="00BD2CDE" w:rsidP="00BD2CDE">
      <w:pPr>
        <w:spacing w:after="0" w:line="240" w:lineRule="auto"/>
        <w:jc w:val="both"/>
        <w:rPr>
          <w:rFonts w:ascii="Times New Roman" w:eastAsia="Calibri" w:hAnsi="Times New Roman" w:cs="Times New Roman"/>
          <w:sz w:val="24"/>
          <w:szCs w:val="24"/>
        </w:rPr>
      </w:pPr>
      <w:r>
        <w:rPr>
          <w:rFonts w:ascii="Times-Roman" w:eastAsia="Times New Roman" w:hAnsi="Times-Roman" w:cs="Times-Roman"/>
          <w:sz w:val="24"/>
          <w:szCs w:val="24"/>
          <w:lang w:eastAsia="lt-LT"/>
        </w:rPr>
        <w:t xml:space="preserve">16.5. </w:t>
      </w:r>
      <w:r w:rsidR="003D1705" w:rsidRPr="00BD2CDE">
        <w:rPr>
          <w:rFonts w:ascii="Times-Roman" w:eastAsia="Times New Roman" w:hAnsi="Times-Roman" w:cs="Times-Roman"/>
          <w:sz w:val="24"/>
          <w:szCs w:val="24"/>
          <w:lang w:eastAsia="lt-LT"/>
        </w:rPr>
        <w:t xml:space="preserve">nesiliaujant patyčioms, smurtui </w:t>
      </w:r>
      <w:r w:rsidR="00C23B19" w:rsidRPr="00BD2CDE">
        <w:rPr>
          <w:rFonts w:ascii="Times New Roman" w:eastAsia="Calibri" w:hAnsi="Times New Roman" w:cs="Times New Roman"/>
          <w:sz w:val="24"/>
          <w:szCs w:val="24"/>
        </w:rPr>
        <w:t xml:space="preserve">užpildo Smurto ir patyčių </w:t>
      </w:r>
      <w:r w:rsidRPr="00BD2CDE">
        <w:rPr>
          <w:rFonts w:ascii="Times New Roman" w:eastAsia="Calibri" w:hAnsi="Times New Roman" w:cs="Times New Roman"/>
          <w:sz w:val="24"/>
          <w:szCs w:val="24"/>
        </w:rPr>
        <w:t>atvejų registracijos žurnalą ir protokolą</w:t>
      </w:r>
      <w:r>
        <w:rPr>
          <w:rFonts w:ascii="Times New Roman" w:eastAsia="Calibri" w:hAnsi="Times New Roman" w:cs="Times New Roman"/>
          <w:sz w:val="24"/>
          <w:szCs w:val="24"/>
        </w:rPr>
        <w:t xml:space="preserve">, kurį perduoda socialiniam pedagogui; </w:t>
      </w:r>
    </w:p>
    <w:p w:rsidR="00EA0007" w:rsidRPr="00BD2CDE" w:rsidRDefault="00BD2CDE" w:rsidP="00BD2C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16.6. </w:t>
      </w:r>
      <w:r w:rsidR="009026F0" w:rsidRPr="00BD2CDE">
        <w:rPr>
          <w:rFonts w:ascii="Times New Roman" w:eastAsia="Calibri" w:hAnsi="Times New Roman" w:cs="Times New Roman"/>
          <w:sz w:val="24"/>
          <w:szCs w:val="24"/>
        </w:rPr>
        <w:t>esant sudėtingesnei situacijai inicijuoja</w:t>
      </w:r>
      <w:r w:rsidR="00EA0007" w:rsidRPr="00BD2CDE">
        <w:rPr>
          <w:rFonts w:ascii="Times New Roman" w:eastAsia="Calibri" w:hAnsi="Times New Roman" w:cs="Times New Roman"/>
          <w:sz w:val="24"/>
          <w:szCs w:val="24"/>
        </w:rPr>
        <w:t xml:space="preserve"> V</w:t>
      </w:r>
      <w:r w:rsidR="009026F0" w:rsidRPr="00BD2CDE">
        <w:rPr>
          <w:rFonts w:ascii="Times New Roman" w:eastAsia="Calibri" w:hAnsi="Times New Roman" w:cs="Times New Roman"/>
          <w:sz w:val="24"/>
          <w:szCs w:val="24"/>
        </w:rPr>
        <w:t>aiko gerovės komisijos posėdį.</w:t>
      </w:r>
      <w:r w:rsidR="00EA0007" w:rsidRPr="00BD2CDE">
        <w:rPr>
          <w:rFonts w:ascii="Times New Roman" w:eastAsia="Calibri" w:hAnsi="Times New Roman" w:cs="Times New Roman"/>
          <w:sz w:val="24"/>
          <w:szCs w:val="24"/>
        </w:rPr>
        <w:t xml:space="preserve"> </w:t>
      </w:r>
    </w:p>
    <w:p w:rsidR="00F55561" w:rsidRPr="00F55561" w:rsidRDefault="00F55561" w:rsidP="00F55561">
      <w:pPr>
        <w:spacing w:after="0" w:line="240" w:lineRule="auto"/>
        <w:jc w:val="both"/>
        <w:rPr>
          <w:rFonts w:ascii="Times New Roman" w:eastAsia="Calibri" w:hAnsi="Times New Roman" w:cs="Times New Roman"/>
          <w:color w:val="000000"/>
          <w:sz w:val="24"/>
          <w:szCs w:val="24"/>
        </w:rPr>
      </w:pPr>
      <w:r w:rsidRPr="00F55561">
        <w:rPr>
          <w:rFonts w:ascii="Times New Roman" w:eastAsia="Calibri" w:hAnsi="Times New Roman" w:cs="Times New Roman"/>
          <w:color w:val="000000"/>
          <w:sz w:val="24"/>
          <w:szCs w:val="24"/>
        </w:rPr>
        <w:t>17. Ikimokyklinių grupių auklėtojas gavęs informaciją apie įtariamas ar įvykusias patyčias ar smurtą:</w:t>
      </w:r>
    </w:p>
    <w:p w:rsidR="00F55561" w:rsidRPr="00F55561" w:rsidRDefault="00F55561" w:rsidP="00F55561">
      <w:pPr>
        <w:spacing w:after="0" w:line="240" w:lineRule="auto"/>
        <w:jc w:val="both"/>
        <w:rPr>
          <w:rFonts w:ascii="Times New Roman" w:eastAsia="Calibri" w:hAnsi="Times New Roman" w:cs="Times New Roman"/>
          <w:color w:val="000000"/>
          <w:sz w:val="24"/>
          <w:szCs w:val="24"/>
        </w:rPr>
      </w:pPr>
      <w:r w:rsidRPr="00F55561">
        <w:rPr>
          <w:rFonts w:ascii="Times New Roman" w:eastAsia="Calibri" w:hAnsi="Times New Roman" w:cs="Times New Roman"/>
          <w:color w:val="000000"/>
          <w:sz w:val="24"/>
          <w:szCs w:val="24"/>
        </w:rPr>
        <w:t>17.1. išsiaiškina situaciją, nustato, ar tai patyčių atvejis;</w:t>
      </w:r>
    </w:p>
    <w:p w:rsidR="00F55561" w:rsidRPr="00F55561" w:rsidRDefault="00F55561" w:rsidP="00F55561">
      <w:pPr>
        <w:spacing w:after="0" w:line="240" w:lineRule="auto"/>
        <w:jc w:val="both"/>
        <w:rPr>
          <w:rFonts w:ascii="Times New Roman" w:eastAsia="Calibri" w:hAnsi="Times New Roman" w:cs="Times New Roman"/>
          <w:color w:val="000000"/>
          <w:sz w:val="24"/>
          <w:szCs w:val="24"/>
        </w:rPr>
      </w:pPr>
      <w:r w:rsidRPr="00F55561">
        <w:rPr>
          <w:rFonts w:ascii="Times New Roman" w:eastAsia="Calibri" w:hAnsi="Times New Roman" w:cs="Times New Roman"/>
          <w:color w:val="000000"/>
          <w:sz w:val="24"/>
          <w:szCs w:val="24"/>
        </w:rPr>
        <w:t xml:space="preserve">17.2. organizuoja individualius pokalbius su patyčių dalyviais, informuoja tėvus (globėjus, rūpintojus), esant poreikiui kviečia juos dalyvauti pokalbiuose; </w:t>
      </w:r>
    </w:p>
    <w:p w:rsidR="00F55561" w:rsidRPr="00F55561" w:rsidRDefault="00F55561" w:rsidP="00F55561">
      <w:pPr>
        <w:spacing w:after="0" w:line="240" w:lineRule="auto"/>
        <w:jc w:val="both"/>
        <w:rPr>
          <w:rFonts w:ascii="Times New Roman" w:eastAsia="Calibri" w:hAnsi="Times New Roman" w:cs="Times New Roman"/>
          <w:color w:val="000000"/>
          <w:sz w:val="24"/>
          <w:szCs w:val="24"/>
        </w:rPr>
      </w:pPr>
      <w:r w:rsidRPr="00F55561">
        <w:rPr>
          <w:rFonts w:ascii="Times New Roman" w:eastAsia="Calibri" w:hAnsi="Times New Roman" w:cs="Times New Roman"/>
          <w:color w:val="000000"/>
          <w:sz w:val="24"/>
          <w:szCs w:val="24"/>
        </w:rPr>
        <w:t xml:space="preserve">17.3. informuoja direktoriaus pavaduotoją ugdymui; </w:t>
      </w:r>
    </w:p>
    <w:p w:rsidR="00F55561" w:rsidRPr="00F55561" w:rsidRDefault="00F55561" w:rsidP="00F55561">
      <w:pPr>
        <w:spacing w:after="0" w:line="240" w:lineRule="auto"/>
        <w:jc w:val="both"/>
        <w:rPr>
          <w:rFonts w:ascii="Times New Roman" w:eastAsia="Calibri" w:hAnsi="Times New Roman" w:cs="Times New Roman"/>
          <w:color w:val="000000"/>
          <w:sz w:val="24"/>
          <w:szCs w:val="24"/>
        </w:rPr>
      </w:pPr>
      <w:r w:rsidRPr="00F55561">
        <w:rPr>
          <w:rFonts w:ascii="Times New Roman" w:eastAsia="Calibri" w:hAnsi="Times New Roman" w:cs="Times New Roman"/>
          <w:color w:val="000000"/>
          <w:sz w:val="24"/>
          <w:szCs w:val="24"/>
        </w:rPr>
        <w:t>17.4. stebi situaciją, bendradarbiauja su socialiniu pedagogu, tėvais;</w:t>
      </w:r>
    </w:p>
    <w:p w:rsidR="00F55561" w:rsidRPr="00F55561" w:rsidRDefault="00F55561" w:rsidP="00F55561">
      <w:pPr>
        <w:spacing w:after="0" w:line="240" w:lineRule="auto"/>
        <w:jc w:val="both"/>
        <w:rPr>
          <w:rFonts w:ascii="Times New Roman" w:eastAsia="Calibri" w:hAnsi="Times New Roman" w:cs="Times New Roman"/>
          <w:color w:val="000000"/>
          <w:sz w:val="24"/>
          <w:szCs w:val="24"/>
        </w:rPr>
      </w:pPr>
      <w:r w:rsidRPr="00F55561">
        <w:rPr>
          <w:rFonts w:ascii="Times New Roman" w:eastAsia="Calibri" w:hAnsi="Times New Roman" w:cs="Times New Roman"/>
          <w:color w:val="000000"/>
          <w:sz w:val="24"/>
          <w:szCs w:val="24"/>
        </w:rPr>
        <w:t>17.5. nesiliaujant patyčioms, smurtui užpildo Smurto ir patyčių atvejų registracijos žurnalą ir protokolą, kurį perduoda socialiniam pedagogui;</w:t>
      </w:r>
    </w:p>
    <w:p w:rsidR="00F55561" w:rsidRDefault="00F55561" w:rsidP="00F55561">
      <w:pPr>
        <w:spacing w:after="0" w:line="240" w:lineRule="auto"/>
        <w:jc w:val="both"/>
        <w:rPr>
          <w:rFonts w:ascii="Times New Roman" w:eastAsia="Calibri" w:hAnsi="Times New Roman" w:cs="Times New Roman"/>
          <w:color w:val="000000"/>
          <w:sz w:val="24"/>
          <w:szCs w:val="24"/>
        </w:rPr>
      </w:pPr>
      <w:r w:rsidRPr="00F55561">
        <w:rPr>
          <w:rFonts w:ascii="Times New Roman" w:eastAsia="Calibri" w:hAnsi="Times New Roman" w:cs="Times New Roman"/>
          <w:color w:val="000000"/>
          <w:sz w:val="24"/>
          <w:szCs w:val="24"/>
        </w:rPr>
        <w:t>17.6. esant sudėtingesnei situacijai inicijuoja Vaiko gerovės komisijos posėdį.</w:t>
      </w:r>
    </w:p>
    <w:p w:rsidR="00D27C0B" w:rsidRPr="00EA0007" w:rsidRDefault="00EA0007" w:rsidP="00EA0007">
      <w:pPr>
        <w:spacing w:after="0" w:line="240" w:lineRule="auto"/>
        <w:rPr>
          <w:rFonts w:ascii="Times New Roman" w:eastAsia="Calibri" w:hAnsi="Times New Roman" w:cs="Times New Roman"/>
          <w:sz w:val="24"/>
          <w:szCs w:val="24"/>
        </w:rPr>
      </w:pPr>
      <w:r w:rsidRPr="00EA0007">
        <w:rPr>
          <w:rFonts w:ascii="Times New Roman" w:eastAsia="Calibri" w:hAnsi="Times New Roman" w:cs="Times New Roman"/>
          <w:color w:val="000000"/>
          <w:sz w:val="24"/>
          <w:szCs w:val="24"/>
        </w:rPr>
        <w:t>1</w:t>
      </w:r>
      <w:r w:rsidR="00F55561">
        <w:rPr>
          <w:rFonts w:ascii="Times New Roman" w:eastAsia="Calibri" w:hAnsi="Times New Roman" w:cs="Times New Roman"/>
          <w:color w:val="000000"/>
          <w:sz w:val="24"/>
          <w:szCs w:val="24"/>
        </w:rPr>
        <w:t>8</w:t>
      </w:r>
      <w:r w:rsidRPr="00EA0007">
        <w:rPr>
          <w:rFonts w:ascii="Times New Roman" w:eastAsia="Calibri" w:hAnsi="Times New Roman" w:cs="Times New Roman"/>
          <w:color w:val="000000"/>
          <w:sz w:val="24"/>
          <w:szCs w:val="24"/>
        </w:rPr>
        <w:t xml:space="preserve">. </w:t>
      </w:r>
      <w:r w:rsidR="00D27C0B" w:rsidRPr="00EA0007">
        <w:rPr>
          <w:rFonts w:ascii="Times New Roman" w:eastAsia="Calibri" w:hAnsi="Times New Roman" w:cs="Times New Roman"/>
          <w:color w:val="000000"/>
          <w:sz w:val="24"/>
          <w:szCs w:val="24"/>
        </w:rPr>
        <w:t>Socialinis pedagogas, gavęs informaciją apie įtariamas ar įvykusias patyčias ar smurtą:</w:t>
      </w:r>
    </w:p>
    <w:p w:rsidR="00F55561" w:rsidRDefault="00F55561" w:rsidP="00F55561">
      <w:pPr>
        <w:pStyle w:val="Sraopastraipa"/>
        <w:numPr>
          <w:ilvl w:val="1"/>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27C0B" w:rsidRPr="00F55561">
        <w:rPr>
          <w:rFonts w:ascii="Times New Roman" w:eastAsia="Calibri" w:hAnsi="Times New Roman" w:cs="Times New Roman"/>
          <w:sz w:val="24"/>
          <w:szCs w:val="24"/>
        </w:rPr>
        <w:t>išsiaiškina situaciją, nustato, ar tai patyčių atvejis;</w:t>
      </w:r>
      <w:r w:rsidR="00EA0007" w:rsidRPr="00F55561">
        <w:rPr>
          <w:rFonts w:ascii="Times New Roman" w:eastAsia="Calibri" w:hAnsi="Times New Roman" w:cs="Times New Roman"/>
          <w:sz w:val="24"/>
          <w:szCs w:val="24"/>
        </w:rPr>
        <w:t xml:space="preserve"> </w:t>
      </w:r>
    </w:p>
    <w:p w:rsidR="00F55561" w:rsidRPr="00BD2CDE" w:rsidRDefault="00BD2CDE" w:rsidP="00BD2C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18.2. </w:t>
      </w:r>
      <w:r w:rsidR="00D27C0B" w:rsidRPr="00BD2CDE">
        <w:rPr>
          <w:rFonts w:ascii="Times New Roman" w:eastAsia="Calibri" w:hAnsi="Times New Roman" w:cs="Times New Roman"/>
          <w:sz w:val="24"/>
          <w:szCs w:val="24"/>
        </w:rPr>
        <w:t>organizuoja individualius pokalbius su patyčių dalyvia</w:t>
      </w:r>
      <w:r w:rsidRPr="00BD2CDE">
        <w:rPr>
          <w:rFonts w:ascii="Times New Roman" w:eastAsia="Calibri" w:hAnsi="Times New Roman" w:cs="Times New Roman"/>
          <w:sz w:val="24"/>
          <w:szCs w:val="24"/>
        </w:rPr>
        <w:t xml:space="preserve">is, informuoja tėvus </w:t>
      </w:r>
      <w:r w:rsidR="00D27C0B" w:rsidRPr="00BD2CDE">
        <w:rPr>
          <w:rFonts w:ascii="Times New Roman" w:eastAsia="Calibri" w:hAnsi="Times New Roman" w:cs="Times New Roman"/>
          <w:sz w:val="24"/>
          <w:szCs w:val="24"/>
        </w:rPr>
        <w:t>(globėjus, rūpintojus), esant poreikiui kviečia juos dalyvauti pokalbiuose;</w:t>
      </w:r>
      <w:r w:rsidR="00EA0007" w:rsidRPr="00BD2CDE">
        <w:rPr>
          <w:rFonts w:ascii="Times New Roman" w:eastAsia="Calibri" w:hAnsi="Times New Roman" w:cs="Times New Roman"/>
          <w:sz w:val="24"/>
          <w:szCs w:val="24"/>
        </w:rPr>
        <w:t xml:space="preserve"> </w:t>
      </w:r>
    </w:p>
    <w:p w:rsidR="00F55561" w:rsidRPr="00BD2CDE" w:rsidRDefault="00BD2CDE" w:rsidP="00BD2CDE">
      <w:pPr>
        <w:pStyle w:val="Sraopastraipa"/>
        <w:numPr>
          <w:ilvl w:val="1"/>
          <w:numId w:val="11"/>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9F7D26" w:rsidRPr="00BD2CDE">
        <w:rPr>
          <w:rFonts w:ascii="Times New Roman" w:hAnsi="Times New Roman" w:cs="Times New Roman"/>
          <w:sz w:val="24"/>
          <w:szCs w:val="24"/>
        </w:rPr>
        <w:t>prašo mokinių parašyti paaiškinimą;</w:t>
      </w:r>
      <w:r w:rsidR="00F55561" w:rsidRPr="00BD2CDE">
        <w:rPr>
          <w:rFonts w:ascii="Times New Roman" w:hAnsi="Times New Roman" w:cs="Times New Roman"/>
          <w:sz w:val="24"/>
          <w:szCs w:val="24"/>
        </w:rPr>
        <w:t xml:space="preserve"> </w:t>
      </w:r>
    </w:p>
    <w:p w:rsidR="00F55561" w:rsidRPr="00F55561" w:rsidRDefault="00DD4166" w:rsidP="00BD2CDE">
      <w:pPr>
        <w:pStyle w:val="Sraopastraipa"/>
        <w:numPr>
          <w:ilvl w:val="1"/>
          <w:numId w:val="11"/>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D27C0B" w:rsidRPr="00F55561">
        <w:rPr>
          <w:rFonts w:ascii="Times New Roman" w:hAnsi="Times New Roman" w:cs="Times New Roman"/>
          <w:sz w:val="24"/>
          <w:szCs w:val="24"/>
        </w:rPr>
        <w:t>informaciją perduoda klasės auklėtojui;</w:t>
      </w:r>
      <w:r w:rsidR="00EA0007" w:rsidRPr="00F55561">
        <w:rPr>
          <w:rFonts w:ascii="Times New Roman" w:hAnsi="Times New Roman" w:cs="Times New Roman"/>
          <w:sz w:val="24"/>
          <w:szCs w:val="24"/>
        </w:rPr>
        <w:t xml:space="preserve"> </w:t>
      </w:r>
    </w:p>
    <w:p w:rsidR="00F55561" w:rsidRDefault="00DD4166" w:rsidP="00BD2CDE">
      <w:pPr>
        <w:pStyle w:val="Sraopastraipa"/>
        <w:numPr>
          <w:ilvl w:val="1"/>
          <w:numId w:val="1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A0007" w:rsidRPr="00F55561">
        <w:rPr>
          <w:rFonts w:ascii="Times New Roman" w:eastAsia="Calibri" w:hAnsi="Times New Roman" w:cs="Times New Roman"/>
          <w:sz w:val="24"/>
          <w:szCs w:val="24"/>
        </w:rPr>
        <w:t>stebi situaciją, bendradarbiauja su tėvais, klasės auklėtoju;</w:t>
      </w:r>
      <w:r w:rsidR="00F55561">
        <w:rPr>
          <w:rFonts w:ascii="Times New Roman" w:eastAsia="Calibri" w:hAnsi="Times New Roman" w:cs="Times New Roman"/>
          <w:sz w:val="24"/>
          <w:szCs w:val="24"/>
        </w:rPr>
        <w:t xml:space="preserve"> </w:t>
      </w:r>
    </w:p>
    <w:p w:rsidR="00F55561" w:rsidRPr="00F55561" w:rsidRDefault="00DD4166" w:rsidP="00BD2CDE">
      <w:pPr>
        <w:pStyle w:val="Sraopastraipa"/>
        <w:numPr>
          <w:ilvl w:val="1"/>
          <w:numId w:val="11"/>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D27C0B" w:rsidRPr="00F55561">
        <w:rPr>
          <w:rFonts w:ascii="Times New Roman" w:hAnsi="Times New Roman" w:cs="Times New Roman"/>
          <w:sz w:val="24"/>
          <w:szCs w:val="24"/>
        </w:rPr>
        <w:t xml:space="preserve">užpildo Smurto ir patyčių atvejų registracijos žurnalą ir </w:t>
      </w:r>
      <w:r w:rsidR="00EA0007" w:rsidRPr="00F55561">
        <w:rPr>
          <w:rFonts w:ascii="Times New Roman" w:hAnsi="Times New Roman" w:cs="Times New Roman"/>
          <w:sz w:val="24"/>
          <w:szCs w:val="24"/>
        </w:rPr>
        <w:t>protokolą;</w:t>
      </w:r>
      <w:r w:rsidR="00F55561">
        <w:rPr>
          <w:rFonts w:ascii="Times New Roman" w:hAnsi="Times New Roman" w:cs="Times New Roman"/>
          <w:sz w:val="24"/>
          <w:szCs w:val="24"/>
        </w:rPr>
        <w:t xml:space="preserve"> </w:t>
      </w:r>
    </w:p>
    <w:p w:rsidR="00B643C8" w:rsidRPr="00F55561" w:rsidRDefault="00DD4166" w:rsidP="00BD2CDE">
      <w:pPr>
        <w:pStyle w:val="Sraopastraipa"/>
        <w:numPr>
          <w:ilvl w:val="1"/>
          <w:numId w:val="1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27C0B" w:rsidRPr="00F55561">
        <w:rPr>
          <w:rFonts w:ascii="Times New Roman" w:eastAsia="Calibri" w:hAnsi="Times New Roman" w:cs="Times New Roman"/>
          <w:sz w:val="24"/>
          <w:szCs w:val="24"/>
        </w:rPr>
        <w:t>e</w:t>
      </w:r>
      <w:r w:rsidR="00B643C8" w:rsidRPr="00F55561">
        <w:rPr>
          <w:rFonts w:ascii="Times New Roman" w:eastAsia="Calibri" w:hAnsi="Times New Roman" w:cs="Times New Roman"/>
          <w:sz w:val="24"/>
          <w:szCs w:val="24"/>
        </w:rPr>
        <w:t>sant sudėtingesnei situacijai</w:t>
      </w:r>
      <w:r w:rsidR="00D27C0B" w:rsidRPr="00F55561">
        <w:rPr>
          <w:rFonts w:ascii="Times New Roman" w:eastAsia="Calibri" w:hAnsi="Times New Roman" w:cs="Times New Roman"/>
          <w:sz w:val="24"/>
          <w:szCs w:val="24"/>
        </w:rPr>
        <w:t xml:space="preserve"> </w:t>
      </w:r>
      <w:r w:rsidR="00B643C8" w:rsidRPr="00F55561">
        <w:rPr>
          <w:rFonts w:ascii="Times New Roman" w:eastAsia="Calibri" w:hAnsi="Times New Roman" w:cs="Times New Roman"/>
          <w:sz w:val="24"/>
          <w:szCs w:val="24"/>
        </w:rPr>
        <w:t>inicijuoja</w:t>
      </w:r>
      <w:r w:rsidR="00D27C0B" w:rsidRPr="00F55561">
        <w:rPr>
          <w:rFonts w:ascii="Times New Roman" w:eastAsia="Calibri" w:hAnsi="Times New Roman" w:cs="Times New Roman"/>
          <w:sz w:val="24"/>
          <w:szCs w:val="24"/>
        </w:rPr>
        <w:t xml:space="preserve"> v</w:t>
      </w:r>
      <w:r w:rsidR="00B643C8" w:rsidRPr="00F55561">
        <w:rPr>
          <w:rFonts w:ascii="Times New Roman" w:eastAsia="Calibri" w:hAnsi="Times New Roman" w:cs="Times New Roman"/>
          <w:sz w:val="24"/>
          <w:szCs w:val="24"/>
        </w:rPr>
        <w:t>aiko gerovės komisijos</w:t>
      </w:r>
      <w:r w:rsidR="009026F0" w:rsidRPr="00F55561">
        <w:rPr>
          <w:rFonts w:ascii="Times New Roman" w:eastAsia="Calibri" w:hAnsi="Times New Roman" w:cs="Times New Roman"/>
          <w:sz w:val="24"/>
          <w:szCs w:val="24"/>
        </w:rPr>
        <w:t xml:space="preserve"> posėdį.</w:t>
      </w:r>
    </w:p>
    <w:p w:rsidR="009026F0" w:rsidRPr="00F55561" w:rsidRDefault="00B643C8" w:rsidP="00BD2CDE">
      <w:pPr>
        <w:pStyle w:val="Sraopastraipa"/>
        <w:numPr>
          <w:ilvl w:val="0"/>
          <w:numId w:val="11"/>
        </w:numPr>
        <w:spacing w:after="0" w:line="240" w:lineRule="auto"/>
        <w:jc w:val="both"/>
        <w:rPr>
          <w:rFonts w:ascii="Times New Roman" w:eastAsia="Calibri" w:hAnsi="Times New Roman" w:cs="Times New Roman"/>
          <w:sz w:val="24"/>
          <w:szCs w:val="24"/>
        </w:rPr>
      </w:pPr>
      <w:r w:rsidRPr="00F55561">
        <w:rPr>
          <w:rFonts w:ascii="Times New Roman" w:eastAsia="Calibri" w:hAnsi="Times New Roman" w:cs="Times New Roman"/>
          <w:sz w:val="24"/>
          <w:szCs w:val="24"/>
        </w:rPr>
        <w:t>Vaiko gerovės komisija, įvertinusi turimą informaciją:</w:t>
      </w:r>
    </w:p>
    <w:p w:rsidR="00DD4166" w:rsidRDefault="00DD4166" w:rsidP="00DD416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19.1. </w:t>
      </w:r>
      <w:r w:rsidR="00B643C8" w:rsidRPr="00DD4166">
        <w:rPr>
          <w:rFonts w:ascii="Times New Roman" w:eastAsia="Calibri" w:hAnsi="Times New Roman" w:cs="Times New Roman"/>
          <w:sz w:val="24"/>
          <w:szCs w:val="24"/>
        </w:rPr>
        <w:t xml:space="preserve">numato veiksmų planą (gali būti individualūs pokalbiai su skriaudėju, skriaudžiamuoju, stebėtojais, jų tėvais, klase, kt. priemonės), supažindina su jo nevykdymo pasekmėmis skriaudėją ir jo tėvus (globėjus, rūpintojus); esant poreikiui </w:t>
      </w:r>
      <w:r w:rsidR="00D27C0B" w:rsidRPr="00DD4166">
        <w:rPr>
          <w:rFonts w:ascii="Times New Roman" w:eastAsia="Calibri" w:hAnsi="Times New Roman" w:cs="Times New Roman"/>
          <w:sz w:val="24"/>
          <w:szCs w:val="24"/>
        </w:rPr>
        <w:t xml:space="preserve">sudaro </w:t>
      </w:r>
      <w:r w:rsidR="00B643C8" w:rsidRPr="00DD4166">
        <w:rPr>
          <w:rFonts w:ascii="Times New Roman" w:eastAsia="Calibri" w:hAnsi="Times New Roman" w:cs="Times New Roman"/>
          <w:sz w:val="24"/>
          <w:szCs w:val="24"/>
        </w:rPr>
        <w:t xml:space="preserve">veiksmų planą; </w:t>
      </w:r>
      <w:r w:rsidR="00EA0007" w:rsidRPr="00DD4166">
        <w:rPr>
          <w:rFonts w:ascii="Times New Roman" w:eastAsia="Calibri" w:hAnsi="Times New Roman" w:cs="Times New Roman"/>
          <w:sz w:val="24"/>
          <w:szCs w:val="24"/>
        </w:rPr>
        <w:t xml:space="preserve"> </w:t>
      </w:r>
    </w:p>
    <w:p w:rsidR="00B643C8" w:rsidRPr="00DD4166" w:rsidRDefault="00DD4166" w:rsidP="00DD416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19.2. </w:t>
      </w:r>
      <w:r w:rsidR="00B643C8" w:rsidRPr="00DD4166">
        <w:rPr>
          <w:rFonts w:ascii="Times New Roman" w:eastAsia="Calibri" w:hAnsi="Times New Roman" w:cs="Times New Roman"/>
          <w:sz w:val="24"/>
          <w:szCs w:val="24"/>
        </w:rPr>
        <w:t>informuoja mokyk</w:t>
      </w:r>
      <w:r w:rsidR="00EA0007" w:rsidRPr="00DD4166">
        <w:rPr>
          <w:rFonts w:ascii="Times New Roman" w:eastAsia="Calibri" w:hAnsi="Times New Roman" w:cs="Times New Roman"/>
          <w:sz w:val="24"/>
          <w:szCs w:val="24"/>
        </w:rPr>
        <w:t>los vadovą apie esamą situaciją.</w:t>
      </w:r>
    </w:p>
    <w:p w:rsidR="003D1705" w:rsidRDefault="00F55561" w:rsidP="003D1705">
      <w:pPr>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lastRenderedPageBreak/>
        <w:t>20</w:t>
      </w:r>
      <w:r w:rsidR="00EA0007">
        <w:rPr>
          <w:rFonts w:ascii="Times New Roman" w:eastAsia="Calibri" w:hAnsi="Times New Roman" w:cs="Times New Roman"/>
          <w:color w:val="000000"/>
          <w:sz w:val="24"/>
          <w:szCs w:val="24"/>
        </w:rPr>
        <w:t xml:space="preserve">. </w:t>
      </w:r>
      <w:r w:rsidR="003D1705">
        <w:rPr>
          <w:rFonts w:ascii="TimesNewRoman" w:eastAsia="Times New Roman" w:hAnsi="TimesNewRoman" w:cs="TimesNewRoman"/>
          <w:sz w:val="24"/>
          <w:szCs w:val="24"/>
          <w:lang w:eastAsia="lt-LT"/>
        </w:rPr>
        <w:t xml:space="preserve">Mokyklos direktorius </w:t>
      </w:r>
      <w:r w:rsidR="005174B3">
        <w:rPr>
          <w:rFonts w:ascii="TimesNewRoman" w:eastAsia="Times New Roman" w:hAnsi="TimesNewRoman" w:cs="TimesNewRoman"/>
          <w:sz w:val="24"/>
          <w:szCs w:val="24"/>
          <w:lang w:eastAsia="lt-LT"/>
        </w:rPr>
        <w:t>t</w:t>
      </w:r>
      <w:r w:rsidR="003D1705" w:rsidRPr="003D1705">
        <w:rPr>
          <w:rFonts w:ascii="Times New Roman" w:eastAsia="Times New Roman" w:hAnsi="Times New Roman" w:cs="Times New Roman"/>
          <w:color w:val="000000"/>
          <w:sz w:val="24"/>
          <w:szCs w:val="24"/>
        </w:rPr>
        <w:t>ais atvejais, kai smurtauja ar smurtą patiria mokinys</w:t>
      </w:r>
      <w:r w:rsidR="000A74DF">
        <w:rPr>
          <w:rFonts w:ascii="Times New Roman" w:eastAsia="Times New Roman" w:hAnsi="Times New Roman" w:cs="Times New Roman"/>
          <w:color w:val="000000"/>
          <w:sz w:val="24"/>
          <w:szCs w:val="24"/>
        </w:rPr>
        <w:t>,</w:t>
      </w:r>
      <w:r w:rsidR="005174B3">
        <w:rPr>
          <w:rFonts w:ascii="Times New Roman" w:eastAsia="Times New Roman" w:hAnsi="Times New Roman" w:cs="Times New Roman"/>
          <w:color w:val="000000"/>
          <w:sz w:val="24"/>
          <w:szCs w:val="24"/>
        </w:rPr>
        <w:t xml:space="preserve"> </w:t>
      </w:r>
      <w:r w:rsidR="003D1705" w:rsidRPr="003D1705">
        <w:rPr>
          <w:rFonts w:ascii="Times New Roman" w:eastAsia="Times New Roman" w:hAnsi="Times New Roman" w:cs="Times New Roman"/>
          <w:color w:val="000000"/>
          <w:sz w:val="24"/>
          <w:szCs w:val="24"/>
        </w:rPr>
        <w:t>apie pastebėtą smurto atvejį nedelsdamas, bet ne vėliau kaip kitą darbo dieną, praneša ir smurtaujančio (smurtaujančių), ir smurtą patyrusio (patyrusių) mokinio (mokinių) tėvam</w:t>
      </w:r>
      <w:r w:rsidR="005174B3">
        <w:rPr>
          <w:rFonts w:ascii="Times New Roman" w:eastAsia="Times New Roman" w:hAnsi="Times New Roman" w:cs="Times New Roman"/>
          <w:color w:val="000000"/>
          <w:sz w:val="24"/>
          <w:szCs w:val="24"/>
        </w:rPr>
        <w:t>s (g</w:t>
      </w:r>
      <w:r w:rsidR="000A74DF">
        <w:rPr>
          <w:rFonts w:ascii="Times New Roman" w:eastAsia="Times New Roman" w:hAnsi="Times New Roman" w:cs="Times New Roman"/>
          <w:color w:val="000000"/>
          <w:sz w:val="24"/>
          <w:szCs w:val="24"/>
        </w:rPr>
        <w:t xml:space="preserve">lobėjams, rūpintojams), </w:t>
      </w:r>
      <w:r w:rsidR="005174B3">
        <w:rPr>
          <w:rFonts w:ascii="Times New Roman" w:eastAsia="Times New Roman" w:hAnsi="Times New Roman" w:cs="Times New Roman"/>
          <w:color w:val="000000"/>
          <w:sz w:val="24"/>
          <w:szCs w:val="24"/>
        </w:rPr>
        <w:t>V</w:t>
      </w:r>
      <w:r w:rsidR="003D1705" w:rsidRPr="003D1705">
        <w:rPr>
          <w:rFonts w:ascii="Times New Roman" w:eastAsia="Times New Roman" w:hAnsi="Times New Roman" w:cs="Times New Roman"/>
          <w:color w:val="000000"/>
          <w:sz w:val="24"/>
          <w:szCs w:val="24"/>
        </w:rPr>
        <w:t>aiko teisių</w:t>
      </w:r>
      <w:r w:rsidR="005174B3">
        <w:rPr>
          <w:rFonts w:ascii="Times New Roman" w:eastAsia="Times New Roman" w:hAnsi="Times New Roman" w:cs="Times New Roman"/>
          <w:color w:val="000000"/>
          <w:sz w:val="24"/>
          <w:szCs w:val="24"/>
        </w:rPr>
        <w:t xml:space="preserve"> apsaugos skyriui, policijai.</w:t>
      </w:r>
    </w:p>
    <w:p w:rsidR="005174B3" w:rsidRDefault="00EA0007" w:rsidP="005174B3">
      <w:pPr>
        <w:autoSpaceDE w:val="0"/>
        <w:autoSpaceDN w:val="0"/>
        <w:adjustRightInd w:val="0"/>
        <w:spacing w:after="0" w:line="240" w:lineRule="auto"/>
        <w:ind w:right="-1"/>
        <w:jc w:val="both"/>
        <w:rPr>
          <w:rFonts w:ascii="TimesNewRoman" w:eastAsia="Times New Roman" w:hAnsi="TimesNewRoman" w:cs="TimesNewRoman"/>
          <w:sz w:val="24"/>
          <w:szCs w:val="24"/>
          <w:lang w:eastAsia="lt-LT"/>
        </w:rPr>
      </w:pPr>
      <w:r>
        <w:rPr>
          <w:rFonts w:ascii="Times New Roman" w:eastAsia="Times New Roman" w:hAnsi="Times New Roman" w:cs="Times New Roman"/>
          <w:color w:val="000000"/>
          <w:sz w:val="24"/>
          <w:szCs w:val="24"/>
        </w:rPr>
        <w:t>2</w:t>
      </w:r>
      <w:r w:rsidR="00F5556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5174B3">
        <w:rPr>
          <w:rFonts w:ascii="TimesNewRoman" w:eastAsia="Times New Roman" w:hAnsi="TimesNewRoman" w:cs="TimesNewRoman"/>
          <w:sz w:val="24"/>
          <w:szCs w:val="24"/>
          <w:lang w:eastAsia="lt-LT"/>
        </w:rPr>
        <w:t>Mokyklos direktorius t</w:t>
      </w:r>
      <w:r w:rsidR="003D1705" w:rsidRPr="003D1705">
        <w:rPr>
          <w:rFonts w:ascii="Times New Roman" w:eastAsia="Times New Roman" w:hAnsi="Times New Roman" w:cs="Times New Roman"/>
          <w:color w:val="000000"/>
          <w:sz w:val="24"/>
          <w:szCs w:val="24"/>
        </w:rPr>
        <w:t>ais atvejais, kai smurtauja ar smurtą patiria mokytojai, kiti švietimo įstaigos darbuotojai</w:t>
      </w:r>
      <w:r w:rsidR="005174B3">
        <w:rPr>
          <w:rFonts w:ascii="Times New Roman" w:eastAsia="Times New Roman" w:hAnsi="Times New Roman" w:cs="Times New Roman"/>
          <w:color w:val="000000"/>
          <w:sz w:val="24"/>
          <w:szCs w:val="24"/>
        </w:rPr>
        <w:t xml:space="preserve"> </w:t>
      </w:r>
      <w:r w:rsidR="003D1705" w:rsidRPr="003D1705">
        <w:rPr>
          <w:rFonts w:ascii="Times New Roman" w:eastAsia="Times New Roman" w:hAnsi="Times New Roman" w:cs="Times New Roman"/>
          <w:color w:val="000000"/>
          <w:sz w:val="24"/>
          <w:szCs w:val="24"/>
        </w:rPr>
        <w:t>apie įvykusį smurto faktą nedelsdamas, bet ne vėliau kaip ki</w:t>
      </w:r>
      <w:r w:rsidR="005174B3">
        <w:rPr>
          <w:rFonts w:ascii="Times New Roman" w:eastAsia="Times New Roman" w:hAnsi="Times New Roman" w:cs="Times New Roman"/>
          <w:color w:val="000000"/>
          <w:sz w:val="24"/>
          <w:szCs w:val="24"/>
        </w:rPr>
        <w:t xml:space="preserve">tą darbo dieną, praneša Šilutės švietimo pagalbos tarnybai </w:t>
      </w:r>
      <w:r w:rsidR="003D1705" w:rsidRPr="003D1705">
        <w:rPr>
          <w:rFonts w:ascii="Times New Roman" w:eastAsia="Times New Roman" w:hAnsi="Times New Roman" w:cs="Times New Roman"/>
          <w:color w:val="000000"/>
          <w:sz w:val="24"/>
          <w:szCs w:val="24"/>
        </w:rPr>
        <w:t xml:space="preserve">dėl </w:t>
      </w:r>
      <w:r w:rsidR="000A74DF">
        <w:rPr>
          <w:rFonts w:ascii="Times New Roman" w:eastAsia="Times New Roman" w:hAnsi="Times New Roman" w:cs="Times New Roman"/>
          <w:color w:val="000000"/>
          <w:sz w:val="24"/>
          <w:szCs w:val="24"/>
        </w:rPr>
        <w:t xml:space="preserve">psichologinės pagalbos teikimo </w:t>
      </w:r>
      <w:r w:rsidR="003D1705" w:rsidRPr="003D1705">
        <w:rPr>
          <w:rFonts w:ascii="Times New Roman" w:eastAsia="Times New Roman" w:hAnsi="Times New Roman" w:cs="Times New Roman"/>
          <w:color w:val="000000"/>
          <w:sz w:val="24"/>
          <w:szCs w:val="24"/>
        </w:rPr>
        <w:t xml:space="preserve">ir rekomenduoja smurtavusiam ar smurtą patyrusiam asmeniui kreiptis psichologinės pagalbos. </w:t>
      </w:r>
    </w:p>
    <w:p w:rsidR="005174B3" w:rsidRDefault="00EA0007" w:rsidP="005174B3">
      <w:pPr>
        <w:autoSpaceDE w:val="0"/>
        <w:autoSpaceDN w:val="0"/>
        <w:adjustRightInd w:val="0"/>
        <w:spacing w:after="0" w:line="240" w:lineRule="auto"/>
        <w:ind w:right="-1"/>
        <w:jc w:val="both"/>
        <w:rPr>
          <w:rFonts w:ascii="TimesNewRoman" w:eastAsia="Times New Roman" w:hAnsi="TimesNewRoman" w:cs="TimesNewRoman"/>
          <w:sz w:val="24"/>
          <w:szCs w:val="24"/>
          <w:lang w:eastAsia="lt-LT"/>
        </w:rPr>
      </w:pPr>
      <w:r>
        <w:rPr>
          <w:rFonts w:ascii="TimesNewRoman" w:eastAsia="Times New Roman" w:hAnsi="TimesNewRoman" w:cs="TimesNewRoman"/>
          <w:sz w:val="24"/>
          <w:szCs w:val="24"/>
          <w:lang w:eastAsia="lt-LT"/>
        </w:rPr>
        <w:t>2</w:t>
      </w:r>
      <w:r w:rsidR="00F55561">
        <w:rPr>
          <w:rFonts w:ascii="TimesNewRoman" w:eastAsia="Times New Roman" w:hAnsi="TimesNewRoman" w:cs="TimesNewRoman"/>
          <w:sz w:val="24"/>
          <w:szCs w:val="24"/>
          <w:lang w:eastAsia="lt-LT"/>
        </w:rPr>
        <w:t>2</w:t>
      </w:r>
      <w:r>
        <w:rPr>
          <w:rFonts w:ascii="TimesNewRoman" w:eastAsia="Times New Roman" w:hAnsi="TimesNewRoman" w:cs="TimesNewRoman"/>
          <w:sz w:val="24"/>
          <w:szCs w:val="24"/>
          <w:lang w:eastAsia="lt-LT"/>
        </w:rPr>
        <w:t xml:space="preserve">. </w:t>
      </w:r>
      <w:r w:rsidR="005174B3">
        <w:rPr>
          <w:rFonts w:ascii="TimesNewRoman" w:eastAsia="Times New Roman" w:hAnsi="TimesNewRoman" w:cs="TimesNewRoman"/>
          <w:sz w:val="24"/>
          <w:szCs w:val="24"/>
          <w:lang w:eastAsia="lt-LT"/>
        </w:rPr>
        <w:t>S</w:t>
      </w:r>
      <w:r w:rsidR="003D1705" w:rsidRPr="003D1705">
        <w:rPr>
          <w:rFonts w:ascii="Times New Roman" w:eastAsia="Times New Roman" w:hAnsi="Times New Roman" w:cs="Times New Roman"/>
          <w:color w:val="000000"/>
          <w:sz w:val="24"/>
          <w:szCs w:val="24"/>
        </w:rPr>
        <w:t>murtavęs (smurtavę) ir smurtą patyręs (patyrę) nepilnametis (nepilnamečiai) asmuo (asmenys) kartu su jį (juos) lydinčiais tėvais (globėjais, rūpintojais) privalo neatlygintinai nedelsdamas (nedelsdami), bet ne vėliau kaip per 5 darbo dienas nuo pran</w:t>
      </w:r>
      <w:r w:rsidR="001755D3">
        <w:rPr>
          <w:rFonts w:ascii="Times New Roman" w:eastAsia="Times New Roman" w:hAnsi="Times New Roman" w:cs="Times New Roman"/>
          <w:color w:val="000000"/>
          <w:sz w:val="24"/>
          <w:szCs w:val="24"/>
        </w:rPr>
        <w:t xml:space="preserve">ešimo apie smurto faktą momento, </w:t>
      </w:r>
      <w:r w:rsidR="003D1705" w:rsidRPr="003D1705">
        <w:rPr>
          <w:rFonts w:ascii="Times New Roman" w:eastAsia="Times New Roman" w:hAnsi="Times New Roman" w:cs="Times New Roman"/>
          <w:color w:val="000000"/>
          <w:sz w:val="24"/>
          <w:szCs w:val="24"/>
        </w:rPr>
        <w:t xml:space="preserve">gauti psichologinę pagalbą. </w:t>
      </w:r>
    </w:p>
    <w:p w:rsidR="003D1705" w:rsidRDefault="00EA0007" w:rsidP="005174B3">
      <w:pPr>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Pr>
          <w:rFonts w:ascii="TimesNewRoman" w:eastAsia="Times New Roman" w:hAnsi="TimesNewRoman" w:cs="TimesNewRoman"/>
          <w:sz w:val="24"/>
          <w:szCs w:val="24"/>
          <w:lang w:eastAsia="lt-LT"/>
        </w:rPr>
        <w:t>2</w:t>
      </w:r>
      <w:r w:rsidR="00F55561">
        <w:rPr>
          <w:rFonts w:ascii="TimesNewRoman" w:eastAsia="Times New Roman" w:hAnsi="TimesNewRoman" w:cs="TimesNewRoman"/>
          <w:sz w:val="24"/>
          <w:szCs w:val="24"/>
          <w:lang w:eastAsia="lt-LT"/>
        </w:rPr>
        <w:t>3</w:t>
      </w:r>
      <w:r>
        <w:rPr>
          <w:rFonts w:ascii="TimesNewRoman" w:eastAsia="Times New Roman" w:hAnsi="TimesNewRoman" w:cs="TimesNewRoman"/>
          <w:sz w:val="24"/>
          <w:szCs w:val="24"/>
          <w:lang w:eastAsia="lt-LT"/>
        </w:rPr>
        <w:t xml:space="preserve">. </w:t>
      </w:r>
      <w:r w:rsidR="005174B3">
        <w:rPr>
          <w:rFonts w:ascii="TimesNewRoman" w:eastAsia="Times New Roman" w:hAnsi="TimesNewRoman" w:cs="TimesNewRoman"/>
          <w:sz w:val="24"/>
          <w:szCs w:val="24"/>
          <w:lang w:eastAsia="lt-LT"/>
        </w:rPr>
        <w:t xml:space="preserve">Mokyklos direktorius </w:t>
      </w:r>
      <w:r w:rsidR="003D1705" w:rsidRPr="003D1705">
        <w:rPr>
          <w:rFonts w:ascii="Times New Roman" w:eastAsia="Times New Roman" w:hAnsi="Times New Roman" w:cs="Times New Roman"/>
          <w:color w:val="000000"/>
          <w:sz w:val="24"/>
          <w:szCs w:val="24"/>
        </w:rPr>
        <w:t>imasi priemonių, kad jo vadovaujamos švietimo įstaigos mokiniai, jų tėvai (globėjai, rūpintojai) turėtų galimybę neatlygintinai gauti psichologinę pagalbą.</w:t>
      </w:r>
      <w:r w:rsidR="005174B3">
        <w:rPr>
          <w:rFonts w:ascii="Times New Roman" w:eastAsia="Times New Roman" w:hAnsi="Times New Roman" w:cs="Times New Roman"/>
          <w:color w:val="000000"/>
          <w:sz w:val="24"/>
          <w:szCs w:val="24"/>
        </w:rPr>
        <w:t xml:space="preserve"> </w:t>
      </w:r>
    </w:p>
    <w:p w:rsidR="003D1705" w:rsidRPr="00B643C8" w:rsidRDefault="00EA0007" w:rsidP="003D1705">
      <w:pPr>
        <w:autoSpaceDE w:val="0"/>
        <w:autoSpaceDN w:val="0"/>
        <w:adjustRightInd w:val="0"/>
        <w:spacing w:after="0" w:line="240" w:lineRule="auto"/>
        <w:ind w:right="-1"/>
        <w:jc w:val="both"/>
        <w:rPr>
          <w:rFonts w:ascii="TimesNewRoman" w:eastAsia="Times New Roman" w:hAnsi="TimesNewRoman" w:cs="TimesNewRoman"/>
          <w:sz w:val="24"/>
          <w:szCs w:val="24"/>
          <w:lang w:eastAsia="lt-LT"/>
        </w:rPr>
      </w:pPr>
      <w:r>
        <w:rPr>
          <w:rFonts w:ascii="Times New Roman" w:eastAsia="Times New Roman" w:hAnsi="Times New Roman" w:cs="Times New Roman"/>
          <w:color w:val="000000"/>
          <w:sz w:val="24"/>
          <w:szCs w:val="24"/>
        </w:rPr>
        <w:t>2</w:t>
      </w:r>
      <w:r w:rsidR="00F5556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sidR="005174B3">
        <w:rPr>
          <w:rFonts w:ascii="Times New Roman" w:eastAsia="Times New Roman" w:hAnsi="Times New Roman" w:cs="Times New Roman"/>
          <w:color w:val="000000"/>
          <w:sz w:val="24"/>
          <w:szCs w:val="24"/>
        </w:rPr>
        <w:t>M</w:t>
      </w:r>
      <w:r w:rsidR="003D1705" w:rsidRPr="003D1705">
        <w:rPr>
          <w:rFonts w:ascii="Times New Roman" w:eastAsia="Times New Roman" w:hAnsi="Times New Roman" w:cs="Times New Roman"/>
          <w:color w:val="000000"/>
          <w:sz w:val="24"/>
          <w:szCs w:val="24"/>
        </w:rPr>
        <w:t>okytojams, švietimo įstaigos darbuotojams psichologinė pagalba neatlygintinai pradedama teikti nedelsiant, bet ne vėliau kaip per 5 darbo dienas nuo pranešimo apie smurto faktą momento</w:t>
      </w:r>
      <w:r w:rsidR="001755D3">
        <w:rPr>
          <w:rFonts w:ascii="Times New Roman" w:eastAsia="Times New Roman" w:hAnsi="Times New Roman" w:cs="Times New Roman"/>
          <w:color w:val="000000"/>
          <w:sz w:val="24"/>
          <w:szCs w:val="24"/>
        </w:rPr>
        <w:t>,</w:t>
      </w:r>
      <w:r w:rsidR="003D1705" w:rsidRPr="003D1705">
        <w:rPr>
          <w:rFonts w:ascii="Times New Roman" w:eastAsia="Times New Roman" w:hAnsi="Times New Roman" w:cs="Times New Roman"/>
          <w:color w:val="000000"/>
          <w:sz w:val="24"/>
          <w:szCs w:val="24"/>
        </w:rPr>
        <w:t xml:space="preserve"> atvykus į </w:t>
      </w:r>
      <w:r w:rsidR="005174B3">
        <w:rPr>
          <w:rFonts w:ascii="Times New Roman" w:eastAsia="Times New Roman" w:hAnsi="Times New Roman" w:cs="Times New Roman"/>
          <w:color w:val="000000"/>
          <w:sz w:val="24"/>
          <w:szCs w:val="24"/>
        </w:rPr>
        <w:t xml:space="preserve">Šilutės švietimo pagalbos tarnybą </w:t>
      </w:r>
      <w:r w:rsidR="003D1705" w:rsidRPr="003D1705">
        <w:rPr>
          <w:rFonts w:ascii="Times New Roman" w:eastAsia="Times New Roman" w:hAnsi="Times New Roman" w:cs="Times New Roman"/>
          <w:color w:val="000000"/>
          <w:sz w:val="24"/>
          <w:szCs w:val="24"/>
        </w:rPr>
        <w:t xml:space="preserve">dėl </w:t>
      </w:r>
      <w:r w:rsidR="005174B3">
        <w:rPr>
          <w:rFonts w:ascii="Times New Roman" w:eastAsia="Times New Roman" w:hAnsi="Times New Roman" w:cs="Times New Roman"/>
          <w:color w:val="000000"/>
          <w:sz w:val="24"/>
          <w:szCs w:val="24"/>
        </w:rPr>
        <w:t>psichologinės pagalbos teikimo.</w:t>
      </w:r>
    </w:p>
    <w:p w:rsidR="00A02EFC" w:rsidRDefault="00EA0007" w:rsidP="005174B3">
      <w:pPr>
        <w:spacing w:after="0" w:line="240" w:lineRule="auto"/>
        <w:jc w:val="both"/>
        <w:rPr>
          <w:rFonts w:ascii="Times New Roman" w:eastAsia="Times New Roman" w:hAnsi="Times New Roman" w:cs="Times New Roman"/>
          <w:color w:val="000000"/>
          <w:sz w:val="24"/>
          <w:szCs w:val="24"/>
          <w:lang w:eastAsia="lt-LT"/>
        </w:rPr>
      </w:pPr>
      <w:bookmarkStart w:id="21" w:name="part_1f91da7bef0d42f799f5ba7354868e0a"/>
      <w:bookmarkStart w:id="22" w:name="part_bbab6e30a9fa4873b464f60131199c25"/>
      <w:bookmarkStart w:id="23" w:name="part_d7dd0b06898e4f0aaec5abcb9426db22"/>
      <w:bookmarkStart w:id="24" w:name="part_083e32a500344d158c4f2774e70c46ac"/>
      <w:bookmarkStart w:id="25" w:name="part_bf66ea2714e54f80b2f395bb28ce1e5c"/>
      <w:bookmarkStart w:id="26" w:name="part_0a83c23b47a148dfbc3e1f00ad408797"/>
      <w:bookmarkStart w:id="27" w:name="part_1450f5fb35234ac1a7784e7149f69277"/>
      <w:bookmarkStart w:id="28" w:name="part_d4c661d43b684fa3b3b4545633cf540a"/>
      <w:bookmarkStart w:id="29" w:name="part_d40a457c00e24b8c8cf53e5be3ee38c9"/>
      <w:bookmarkStart w:id="30" w:name="part_e2d6678243c04f24a86f00d1af3d0f3f"/>
      <w:bookmarkEnd w:id="21"/>
      <w:bookmarkEnd w:id="22"/>
      <w:bookmarkEnd w:id="23"/>
      <w:bookmarkEnd w:id="24"/>
      <w:bookmarkEnd w:id="25"/>
      <w:bookmarkEnd w:id="26"/>
      <w:bookmarkEnd w:id="27"/>
      <w:bookmarkEnd w:id="28"/>
      <w:bookmarkEnd w:id="29"/>
      <w:bookmarkEnd w:id="30"/>
      <w:r w:rsidRPr="00EA0007">
        <w:rPr>
          <w:rFonts w:ascii="Times New Roman" w:eastAsia="Times New Roman" w:hAnsi="Times New Roman" w:cs="Times New Roman"/>
          <w:bCs/>
          <w:color w:val="000000"/>
          <w:sz w:val="24"/>
          <w:szCs w:val="24"/>
          <w:lang w:eastAsia="lt-LT"/>
        </w:rPr>
        <w:t>2</w:t>
      </w:r>
      <w:r w:rsidR="00F55561">
        <w:rPr>
          <w:rFonts w:ascii="Times New Roman" w:eastAsia="Times New Roman" w:hAnsi="Times New Roman" w:cs="Times New Roman"/>
          <w:bCs/>
          <w:color w:val="000000"/>
          <w:sz w:val="24"/>
          <w:szCs w:val="24"/>
          <w:lang w:eastAsia="lt-LT"/>
        </w:rPr>
        <w:t>5</w:t>
      </w:r>
      <w:r w:rsidRPr="00EA0007">
        <w:rPr>
          <w:rFonts w:ascii="Times New Roman" w:eastAsia="Times New Roman" w:hAnsi="Times New Roman" w:cs="Times New Roman"/>
          <w:bCs/>
          <w:color w:val="000000"/>
          <w:sz w:val="24"/>
          <w:szCs w:val="24"/>
          <w:lang w:eastAsia="lt-LT"/>
        </w:rPr>
        <w:t xml:space="preserve">. </w:t>
      </w:r>
      <w:r w:rsidR="00A02EFC" w:rsidRPr="00EA0007">
        <w:rPr>
          <w:rFonts w:ascii="Times New Roman" w:eastAsia="Times New Roman" w:hAnsi="Times New Roman" w:cs="Times New Roman"/>
          <w:color w:val="000000"/>
          <w:sz w:val="24"/>
          <w:szCs w:val="24"/>
          <w:lang w:eastAsia="lt-LT"/>
        </w:rPr>
        <w:t>Kitiems</w:t>
      </w:r>
      <w:r w:rsidR="00A02EFC" w:rsidRPr="00750A03">
        <w:rPr>
          <w:rFonts w:ascii="Times New Roman" w:eastAsia="Times New Roman" w:hAnsi="Times New Roman" w:cs="Times New Roman"/>
          <w:color w:val="000000"/>
          <w:sz w:val="24"/>
          <w:szCs w:val="24"/>
          <w:lang w:eastAsia="lt-LT"/>
        </w:rPr>
        <w:t xml:space="preserve"> patyčių</w:t>
      </w:r>
      <w:r w:rsidR="005174B3">
        <w:rPr>
          <w:rFonts w:ascii="Times New Roman" w:eastAsia="Times New Roman" w:hAnsi="Times New Roman" w:cs="Times New Roman"/>
          <w:color w:val="000000"/>
          <w:sz w:val="24"/>
          <w:szCs w:val="24"/>
          <w:lang w:eastAsia="lt-LT"/>
        </w:rPr>
        <w:t xml:space="preserve"> ar smurto</w:t>
      </w:r>
      <w:r w:rsidR="00A02EFC" w:rsidRPr="00750A03">
        <w:rPr>
          <w:rFonts w:ascii="Times New Roman" w:eastAsia="Times New Roman" w:hAnsi="Times New Roman" w:cs="Times New Roman"/>
          <w:color w:val="000000"/>
          <w:sz w:val="24"/>
          <w:szCs w:val="24"/>
          <w:lang w:eastAsia="lt-LT"/>
        </w:rPr>
        <w:t xml:space="preserve"> dalyviams pagal individualius poreikius mokykloje teikiama švietimo pagalbos specialistų ar pedagogų pagalba.</w:t>
      </w:r>
      <w:bookmarkStart w:id="31" w:name="part_e52c16b946eb46b8873bd303c24c3dfd"/>
      <w:bookmarkEnd w:id="31"/>
      <w:r w:rsidR="00A02EFC">
        <w:rPr>
          <w:rFonts w:ascii="Times New Roman" w:eastAsia="Times New Roman" w:hAnsi="Times New Roman" w:cs="Times New Roman"/>
          <w:color w:val="000000"/>
          <w:sz w:val="24"/>
          <w:szCs w:val="24"/>
          <w:lang w:eastAsia="lt-LT"/>
        </w:rPr>
        <w:t xml:space="preserve"> </w:t>
      </w:r>
    </w:p>
    <w:p w:rsidR="005174B3" w:rsidRDefault="005174B3" w:rsidP="005174B3">
      <w:pPr>
        <w:spacing w:after="0" w:line="240" w:lineRule="auto"/>
        <w:rPr>
          <w:rFonts w:ascii="Times New Roman" w:eastAsia="Times New Roman" w:hAnsi="Times New Roman" w:cs="Times New Roman"/>
          <w:b/>
          <w:bCs/>
          <w:color w:val="000000"/>
          <w:sz w:val="24"/>
          <w:szCs w:val="24"/>
          <w:lang w:eastAsia="lt-LT"/>
        </w:rPr>
      </w:pPr>
      <w:bookmarkStart w:id="32" w:name="part_9cf7f41e57e140b8a6daea4ddb2324ab"/>
      <w:bookmarkEnd w:id="32"/>
    </w:p>
    <w:p w:rsidR="00750A03" w:rsidRPr="00750A03" w:rsidRDefault="00A75205" w:rsidP="00750A03">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 xml:space="preserve">IV. </w:t>
      </w:r>
      <w:r w:rsidR="00750A03" w:rsidRPr="00750A03">
        <w:rPr>
          <w:rFonts w:ascii="Times New Roman" w:eastAsia="Times New Roman" w:hAnsi="Times New Roman" w:cs="Times New Roman"/>
          <w:b/>
          <w:bCs/>
          <w:color w:val="000000"/>
          <w:sz w:val="24"/>
          <w:szCs w:val="24"/>
          <w:lang w:eastAsia="lt-LT"/>
        </w:rPr>
        <w:t> SKYRIUS</w:t>
      </w:r>
    </w:p>
    <w:p w:rsidR="00750A03" w:rsidRPr="00750A03" w:rsidRDefault="00750A03" w:rsidP="00750A03">
      <w:pPr>
        <w:spacing w:after="0" w:line="240" w:lineRule="auto"/>
        <w:jc w:val="center"/>
        <w:rPr>
          <w:rFonts w:ascii="Times New Roman" w:eastAsia="Times New Roman" w:hAnsi="Times New Roman" w:cs="Times New Roman"/>
          <w:color w:val="000000"/>
          <w:sz w:val="24"/>
          <w:szCs w:val="24"/>
          <w:lang w:eastAsia="lt-LT"/>
        </w:rPr>
      </w:pPr>
      <w:r w:rsidRPr="00750A03">
        <w:rPr>
          <w:rFonts w:ascii="Times New Roman" w:eastAsia="Times New Roman" w:hAnsi="Times New Roman" w:cs="Times New Roman"/>
          <w:b/>
          <w:bCs/>
          <w:color w:val="000000"/>
          <w:sz w:val="24"/>
          <w:szCs w:val="24"/>
          <w:lang w:eastAsia="lt-LT"/>
        </w:rPr>
        <w:t>BAIGIAMOSIOS NUOSTATOS</w:t>
      </w:r>
    </w:p>
    <w:p w:rsidR="00750A03" w:rsidRPr="00750A03" w:rsidRDefault="00750A03" w:rsidP="00750A03">
      <w:pPr>
        <w:spacing w:after="0" w:line="240" w:lineRule="auto"/>
        <w:ind w:firstLine="567"/>
        <w:jc w:val="center"/>
        <w:rPr>
          <w:rFonts w:ascii="Times New Roman" w:eastAsia="Times New Roman" w:hAnsi="Times New Roman" w:cs="Times New Roman"/>
          <w:color w:val="000000"/>
          <w:sz w:val="24"/>
          <w:szCs w:val="24"/>
          <w:lang w:eastAsia="lt-LT"/>
        </w:rPr>
      </w:pPr>
      <w:r w:rsidRPr="00750A03">
        <w:rPr>
          <w:rFonts w:ascii="Times New Roman" w:eastAsia="Times New Roman" w:hAnsi="Times New Roman" w:cs="Times New Roman"/>
          <w:b/>
          <w:bCs/>
          <w:color w:val="000000"/>
          <w:sz w:val="24"/>
          <w:szCs w:val="24"/>
          <w:lang w:eastAsia="lt-LT"/>
        </w:rPr>
        <w:t> </w:t>
      </w:r>
    </w:p>
    <w:p w:rsidR="00FC7678" w:rsidRDefault="00EA0007" w:rsidP="005174B3">
      <w:pPr>
        <w:autoSpaceDE w:val="0"/>
        <w:autoSpaceDN w:val="0"/>
        <w:adjustRightInd w:val="0"/>
        <w:spacing w:after="0" w:line="240" w:lineRule="auto"/>
        <w:jc w:val="both"/>
        <w:rPr>
          <w:rFonts w:ascii="Times New Roman" w:hAnsi="Times New Roman" w:cs="Times New Roman"/>
          <w:sz w:val="24"/>
          <w:szCs w:val="24"/>
        </w:rPr>
      </w:pPr>
      <w:bookmarkStart w:id="33" w:name="part_1a40b2d97b784a7da04a00c1dd32f30b"/>
      <w:bookmarkEnd w:id="33"/>
      <w:r>
        <w:rPr>
          <w:rFonts w:ascii="Times New Roman" w:hAnsi="Times New Roman" w:cs="Times New Roman"/>
          <w:sz w:val="24"/>
          <w:szCs w:val="24"/>
        </w:rPr>
        <w:t>2</w:t>
      </w:r>
      <w:r w:rsidR="00F55561">
        <w:rPr>
          <w:rFonts w:ascii="Times New Roman" w:hAnsi="Times New Roman" w:cs="Times New Roman"/>
          <w:sz w:val="24"/>
          <w:szCs w:val="24"/>
        </w:rPr>
        <w:t>6</w:t>
      </w:r>
      <w:r>
        <w:rPr>
          <w:rFonts w:ascii="Times New Roman" w:hAnsi="Times New Roman" w:cs="Times New Roman"/>
          <w:sz w:val="24"/>
          <w:szCs w:val="24"/>
        </w:rPr>
        <w:t xml:space="preserve">. </w:t>
      </w:r>
      <w:r w:rsidR="00FC7678">
        <w:rPr>
          <w:rFonts w:ascii="Times New Roman" w:hAnsi="Times New Roman" w:cs="Times New Roman"/>
          <w:sz w:val="24"/>
          <w:szCs w:val="24"/>
        </w:rPr>
        <w:t>Visi dokumentai, esantys vaiko asmens byloje, ir duomenys, susiję su vaiku ir jo</w:t>
      </w:r>
      <w:r w:rsidR="005174B3">
        <w:rPr>
          <w:rFonts w:ascii="Times New Roman" w:hAnsi="Times New Roman" w:cs="Times New Roman"/>
          <w:sz w:val="24"/>
          <w:szCs w:val="24"/>
        </w:rPr>
        <w:t xml:space="preserve"> </w:t>
      </w:r>
      <w:r w:rsidR="00FC7678">
        <w:rPr>
          <w:rFonts w:ascii="Times New Roman" w:hAnsi="Times New Roman" w:cs="Times New Roman"/>
          <w:sz w:val="24"/>
          <w:szCs w:val="24"/>
        </w:rPr>
        <w:t>asmeniniu gyvenimu yra konfidencialūs ir naudojami tik tiek, kiek tai bū</w:t>
      </w:r>
      <w:r w:rsidR="00121102">
        <w:rPr>
          <w:rFonts w:ascii="Times New Roman" w:hAnsi="Times New Roman" w:cs="Times New Roman"/>
          <w:sz w:val="24"/>
          <w:szCs w:val="24"/>
        </w:rPr>
        <w:t xml:space="preserve">tina atsakingiems fiziniams </w:t>
      </w:r>
      <w:r w:rsidR="00FC7678">
        <w:rPr>
          <w:rFonts w:ascii="Times New Roman" w:hAnsi="Times New Roman" w:cs="Times New Roman"/>
          <w:sz w:val="24"/>
          <w:szCs w:val="24"/>
        </w:rPr>
        <w:t>ar juridiniams asmenims atlikti pavestas funkcijas, užtikrinti vaiko teises ir teisėtus interesus.</w:t>
      </w:r>
    </w:p>
    <w:p w:rsidR="00FC7678" w:rsidRDefault="00EA0007" w:rsidP="00517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55561">
        <w:rPr>
          <w:rFonts w:ascii="Times New Roman" w:hAnsi="Times New Roman" w:cs="Times New Roman"/>
          <w:sz w:val="24"/>
          <w:szCs w:val="24"/>
        </w:rPr>
        <w:t>7</w:t>
      </w:r>
      <w:r>
        <w:rPr>
          <w:rFonts w:ascii="Times New Roman" w:hAnsi="Times New Roman" w:cs="Times New Roman"/>
          <w:sz w:val="24"/>
          <w:szCs w:val="24"/>
        </w:rPr>
        <w:t xml:space="preserve">. </w:t>
      </w:r>
      <w:r w:rsidR="00FC7678">
        <w:rPr>
          <w:rFonts w:ascii="Times New Roman" w:hAnsi="Times New Roman" w:cs="Times New Roman"/>
          <w:sz w:val="24"/>
          <w:szCs w:val="24"/>
        </w:rPr>
        <w:t xml:space="preserve">Visi mokyklos bendruomenės nariai supažindinami su </w:t>
      </w:r>
      <w:r w:rsidR="00121102">
        <w:rPr>
          <w:rFonts w:ascii="Times New Roman" w:hAnsi="Times New Roman" w:cs="Times New Roman"/>
          <w:sz w:val="24"/>
          <w:szCs w:val="24"/>
        </w:rPr>
        <w:t>tvarkos a</w:t>
      </w:r>
      <w:r w:rsidR="00FC7678">
        <w:rPr>
          <w:rFonts w:ascii="Times New Roman" w:hAnsi="Times New Roman" w:cs="Times New Roman"/>
          <w:sz w:val="24"/>
          <w:szCs w:val="24"/>
        </w:rPr>
        <w:t>prašu pasirašytinai.</w:t>
      </w:r>
    </w:p>
    <w:p w:rsidR="00750A03" w:rsidRDefault="00EA0007" w:rsidP="005174B3">
      <w:pPr>
        <w:jc w:val="both"/>
        <w:rPr>
          <w:rFonts w:ascii="Times New Roman" w:hAnsi="Times New Roman" w:cs="Times New Roman"/>
          <w:sz w:val="24"/>
          <w:szCs w:val="24"/>
        </w:rPr>
      </w:pPr>
      <w:r>
        <w:rPr>
          <w:rFonts w:ascii="Times New Roman" w:hAnsi="Times New Roman" w:cs="Times New Roman"/>
          <w:sz w:val="24"/>
          <w:szCs w:val="24"/>
        </w:rPr>
        <w:t>2</w:t>
      </w:r>
      <w:r w:rsidR="00F55561">
        <w:rPr>
          <w:rFonts w:ascii="Times New Roman" w:hAnsi="Times New Roman" w:cs="Times New Roman"/>
          <w:sz w:val="24"/>
          <w:szCs w:val="24"/>
        </w:rPr>
        <w:t>8</w:t>
      </w:r>
      <w:r>
        <w:rPr>
          <w:rFonts w:ascii="Times New Roman" w:hAnsi="Times New Roman" w:cs="Times New Roman"/>
          <w:sz w:val="24"/>
          <w:szCs w:val="24"/>
        </w:rPr>
        <w:t xml:space="preserve">. </w:t>
      </w:r>
      <w:r w:rsidR="00121102">
        <w:rPr>
          <w:rFonts w:ascii="Times New Roman" w:hAnsi="Times New Roman" w:cs="Times New Roman"/>
          <w:sz w:val="24"/>
          <w:szCs w:val="24"/>
        </w:rPr>
        <w:t>Tvarkos a</w:t>
      </w:r>
      <w:r w:rsidR="00FC7678">
        <w:rPr>
          <w:rFonts w:ascii="Times New Roman" w:hAnsi="Times New Roman" w:cs="Times New Roman"/>
          <w:sz w:val="24"/>
          <w:szCs w:val="24"/>
        </w:rPr>
        <w:t>prašas skelbiamas internetinėje svetainėje.</w:t>
      </w:r>
    </w:p>
    <w:p w:rsidR="00CD7AF3" w:rsidRDefault="00CD7AF3" w:rsidP="00CD7AF3">
      <w:pPr>
        <w:jc w:val="center"/>
        <w:rPr>
          <w:rFonts w:ascii="Times New Roman" w:hAnsi="Times New Roman" w:cs="Times New Roman"/>
          <w:sz w:val="24"/>
          <w:szCs w:val="24"/>
        </w:rPr>
      </w:pPr>
      <w:r>
        <w:rPr>
          <w:rFonts w:ascii="Times New Roman" w:hAnsi="Times New Roman" w:cs="Times New Roman"/>
          <w:sz w:val="24"/>
          <w:szCs w:val="24"/>
        </w:rPr>
        <w:t>________________________</w:t>
      </w:r>
      <w:bookmarkStart w:id="34" w:name="_GoBack"/>
      <w:bookmarkEnd w:id="34"/>
    </w:p>
    <w:sectPr w:rsidR="00CD7AF3" w:rsidSect="00C845B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BBF"/>
    <w:multiLevelType w:val="multilevel"/>
    <w:tmpl w:val="96E424AE"/>
    <w:lvl w:ilvl="0">
      <w:start w:val="18"/>
      <w:numFmt w:val="decimal"/>
      <w:lvlText w:val="%1."/>
      <w:lvlJc w:val="left"/>
      <w:pPr>
        <w:ind w:left="480" w:hanging="480"/>
      </w:pPr>
      <w:rPr>
        <w:rFonts w:eastAsiaTheme="minorHAnsi" w:hint="default"/>
      </w:rPr>
    </w:lvl>
    <w:lvl w:ilvl="1">
      <w:start w:val="3"/>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
    <w:nsid w:val="192840FF"/>
    <w:multiLevelType w:val="multilevel"/>
    <w:tmpl w:val="F46441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E794BE7"/>
    <w:multiLevelType w:val="multilevel"/>
    <w:tmpl w:val="650A8614"/>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3010C0"/>
    <w:multiLevelType w:val="hybridMultilevel"/>
    <w:tmpl w:val="974232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3CF265E"/>
    <w:multiLevelType w:val="multilevel"/>
    <w:tmpl w:val="2F005B0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4C6812"/>
    <w:multiLevelType w:val="hybridMultilevel"/>
    <w:tmpl w:val="8190F7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63252D8"/>
    <w:multiLevelType w:val="multilevel"/>
    <w:tmpl w:val="C90A199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A73A0A"/>
    <w:multiLevelType w:val="hybridMultilevel"/>
    <w:tmpl w:val="076E7F0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EA03F9A"/>
    <w:multiLevelType w:val="multilevel"/>
    <w:tmpl w:val="7EBEC0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81E662E"/>
    <w:multiLevelType w:val="multilevel"/>
    <w:tmpl w:val="7E2269B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EB66078"/>
    <w:multiLevelType w:val="hybridMultilevel"/>
    <w:tmpl w:val="73223A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10"/>
  </w:num>
  <w:num w:numId="5">
    <w:abstractNumId w:val="5"/>
  </w:num>
  <w:num w:numId="6">
    <w:abstractNumId w:val="8"/>
  </w:num>
  <w:num w:numId="7">
    <w:abstractNumId w:val="9"/>
  </w:num>
  <w:num w:numId="8">
    <w:abstractNumId w:val="6"/>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FC"/>
    <w:rsid w:val="00015C86"/>
    <w:rsid w:val="00023531"/>
    <w:rsid w:val="000658FB"/>
    <w:rsid w:val="000A74DF"/>
    <w:rsid w:val="000E67D3"/>
    <w:rsid w:val="00121102"/>
    <w:rsid w:val="001755D3"/>
    <w:rsid w:val="001B12DB"/>
    <w:rsid w:val="00272122"/>
    <w:rsid w:val="00381EC0"/>
    <w:rsid w:val="003A1563"/>
    <w:rsid w:val="003D0838"/>
    <w:rsid w:val="003D1705"/>
    <w:rsid w:val="00424EE1"/>
    <w:rsid w:val="004459DE"/>
    <w:rsid w:val="004A3819"/>
    <w:rsid w:val="004C68BE"/>
    <w:rsid w:val="00512BE2"/>
    <w:rsid w:val="005174B3"/>
    <w:rsid w:val="00537913"/>
    <w:rsid w:val="00594F13"/>
    <w:rsid w:val="005D2D6C"/>
    <w:rsid w:val="005F1452"/>
    <w:rsid w:val="006025A1"/>
    <w:rsid w:val="00612467"/>
    <w:rsid w:val="00747310"/>
    <w:rsid w:val="00750A03"/>
    <w:rsid w:val="008D2E52"/>
    <w:rsid w:val="008F394F"/>
    <w:rsid w:val="009026F0"/>
    <w:rsid w:val="009C6887"/>
    <w:rsid w:val="009F7D26"/>
    <w:rsid w:val="00A02EFC"/>
    <w:rsid w:val="00A350C8"/>
    <w:rsid w:val="00A75205"/>
    <w:rsid w:val="00AF3D4C"/>
    <w:rsid w:val="00B045FE"/>
    <w:rsid w:val="00B34C95"/>
    <w:rsid w:val="00B643C8"/>
    <w:rsid w:val="00B81950"/>
    <w:rsid w:val="00B96521"/>
    <w:rsid w:val="00BD2CDE"/>
    <w:rsid w:val="00BF4FD7"/>
    <w:rsid w:val="00C03144"/>
    <w:rsid w:val="00C1319E"/>
    <w:rsid w:val="00C200FC"/>
    <w:rsid w:val="00C20F38"/>
    <w:rsid w:val="00C23B19"/>
    <w:rsid w:val="00C845BC"/>
    <w:rsid w:val="00CC3D87"/>
    <w:rsid w:val="00CD71A6"/>
    <w:rsid w:val="00CD7AF3"/>
    <w:rsid w:val="00CE2D0F"/>
    <w:rsid w:val="00D1188F"/>
    <w:rsid w:val="00D2131E"/>
    <w:rsid w:val="00D27C0B"/>
    <w:rsid w:val="00DD4166"/>
    <w:rsid w:val="00DD6E93"/>
    <w:rsid w:val="00DE5508"/>
    <w:rsid w:val="00DF5048"/>
    <w:rsid w:val="00E5518C"/>
    <w:rsid w:val="00EA0007"/>
    <w:rsid w:val="00EA1873"/>
    <w:rsid w:val="00EA30CF"/>
    <w:rsid w:val="00EE0574"/>
    <w:rsid w:val="00EE1A64"/>
    <w:rsid w:val="00F55561"/>
    <w:rsid w:val="00F8617F"/>
    <w:rsid w:val="00FA1C6C"/>
    <w:rsid w:val="00FB2014"/>
    <w:rsid w:val="00FC7678"/>
    <w:rsid w:val="00FD630E"/>
    <w:rsid w:val="00FF3972"/>
    <w:rsid w:val="00FF7D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A1C6C"/>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FB2014"/>
    <w:pPr>
      <w:ind w:left="720"/>
      <w:contextualSpacing/>
    </w:pPr>
  </w:style>
  <w:style w:type="paragraph" w:styleId="Betarp">
    <w:name w:val="No Spacing"/>
    <w:uiPriority w:val="1"/>
    <w:qFormat/>
    <w:rsid w:val="00BF4F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A1C6C"/>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FB2014"/>
    <w:pPr>
      <w:ind w:left="720"/>
      <w:contextualSpacing/>
    </w:pPr>
  </w:style>
  <w:style w:type="paragraph" w:styleId="Betarp">
    <w:name w:val="No Spacing"/>
    <w:uiPriority w:val="1"/>
    <w:qFormat/>
    <w:rsid w:val="00BF4F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642246">
      <w:bodyDiv w:val="1"/>
      <w:marLeft w:val="0"/>
      <w:marRight w:val="0"/>
      <w:marTop w:val="0"/>
      <w:marBottom w:val="0"/>
      <w:divBdr>
        <w:top w:val="none" w:sz="0" w:space="0" w:color="auto"/>
        <w:left w:val="none" w:sz="0" w:space="0" w:color="auto"/>
        <w:bottom w:val="none" w:sz="0" w:space="0" w:color="auto"/>
        <w:right w:val="none" w:sz="0" w:space="0" w:color="auto"/>
      </w:divBdr>
      <w:divsChild>
        <w:div w:id="416370568">
          <w:marLeft w:val="0"/>
          <w:marRight w:val="0"/>
          <w:marTop w:val="0"/>
          <w:marBottom w:val="0"/>
          <w:divBdr>
            <w:top w:val="none" w:sz="0" w:space="0" w:color="auto"/>
            <w:left w:val="none" w:sz="0" w:space="0" w:color="auto"/>
            <w:bottom w:val="none" w:sz="0" w:space="0" w:color="auto"/>
            <w:right w:val="none" w:sz="0" w:space="0" w:color="auto"/>
          </w:divBdr>
          <w:divsChild>
            <w:div w:id="1297374417">
              <w:marLeft w:val="0"/>
              <w:marRight w:val="0"/>
              <w:marTop w:val="0"/>
              <w:marBottom w:val="0"/>
              <w:divBdr>
                <w:top w:val="none" w:sz="0" w:space="0" w:color="auto"/>
                <w:left w:val="none" w:sz="0" w:space="0" w:color="auto"/>
                <w:bottom w:val="none" w:sz="0" w:space="0" w:color="auto"/>
                <w:right w:val="none" w:sz="0" w:space="0" w:color="auto"/>
              </w:divBdr>
            </w:div>
            <w:div w:id="1912544846">
              <w:marLeft w:val="0"/>
              <w:marRight w:val="0"/>
              <w:marTop w:val="0"/>
              <w:marBottom w:val="0"/>
              <w:divBdr>
                <w:top w:val="none" w:sz="0" w:space="0" w:color="auto"/>
                <w:left w:val="none" w:sz="0" w:space="0" w:color="auto"/>
                <w:bottom w:val="none" w:sz="0" w:space="0" w:color="auto"/>
                <w:right w:val="none" w:sz="0" w:space="0" w:color="auto"/>
              </w:divBdr>
            </w:div>
            <w:div w:id="346368786">
              <w:marLeft w:val="0"/>
              <w:marRight w:val="0"/>
              <w:marTop w:val="0"/>
              <w:marBottom w:val="0"/>
              <w:divBdr>
                <w:top w:val="none" w:sz="0" w:space="0" w:color="auto"/>
                <w:left w:val="none" w:sz="0" w:space="0" w:color="auto"/>
                <w:bottom w:val="none" w:sz="0" w:space="0" w:color="auto"/>
                <w:right w:val="none" w:sz="0" w:space="0" w:color="auto"/>
              </w:divBdr>
            </w:div>
            <w:div w:id="286469781">
              <w:marLeft w:val="0"/>
              <w:marRight w:val="0"/>
              <w:marTop w:val="0"/>
              <w:marBottom w:val="0"/>
              <w:divBdr>
                <w:top w:val="none" w:sz="0" w:space="0" w:color="auto"/>
                <w:left w:val="none" w:sz="0" w:space="0" w:color="auto"/>
                <w:bottom w:val="none" w:sz="0" w:space="0" w:color="auto"/>
                <w:right w:val="none" w:sz="0" w:space="0" w:color="auto"/>
              </w:divBdr>
              <w:divsChild>
                <w:div w:id="1772243115">
                  <w:marLeft w:val="0"/>
                  <w:marRight w:val="0"/>
                  <w:marTop w:val="0"/>
                  <w:marBottom w:val="0"/>
                  <w:divBdr>
                    <w:top w:val="none" w:sz="0" w:space="0" w:color="auto"/>
                    <w:left w:val="none" w:sz="0" w:space="0" w:color="auto"/>
                    <w:bottom w:val="none" w:sz="0" w:space="0" w:color="auto"/>
                    <w:right w:val="none" w:sz="0" w:space="0" w:color="auto"/>
                  </w:divBdr>
                </w:div>
                <w:div w:id="1813399711">
                  <w:marLeft w:val="0"/>
                  <w:marRight w:val="0"/>
                  <w:marTop w:val="0"/>
                  <w:marBottom w:val="0"/>
                  <w:divBdr>
                    <w:top w:val="none" w:sz="0" w:space="0" w:color="auto"/>
                    <w:left w:val="none" w:sz="0" w:space="0" w:color="auto"/>
                    <w:bottom w:val="none" w:sz="0" w:space="0" w:color="auto"/>
                    <w:right w:val="none" w:sz="0" w:space="0" w:color="auto"/>
                  </w:divBdr>
                </w:div>
                <w:div w:id="351078764">
                  <w:marLeft w:val="0"/>
                  <w:marRight w:val="0"/>
                  <w:marTop w:val="0"/>
                  <w:marBottom w:val="0"/>
                  <w:divBdr>
                    <w:top w:val="none" w:sz="0" w:space="0" w:color="auto"/>
                    <w:left w:val="none" w:sz="0" w:space="0" w:color="auto"/>
                    <w:bottom w:val="none" w:sz="0" w:space="0" w:color="auto"/>
                    <w:right w:val="none" w:sz="0" w:space="0" w:color="auto"/>
                  </w:divBdr>
                </w:div>
              </w:divsChild>
            </w:div>
            <w:div w:id="1091506907">
              <w:marLeft w:val="0"/>
              <w:marRight w:val="0"/>
              <w:marTop w:val="0"/>
              <w:marBottom w:val="0"/>
              <w:divBdr>
                <w:top w:val="none" w:sz="0" w:space="0" w:color="auto"/>
                <w:left w:val="none" w:sz="0" w:space="0" w:color="auto"/>
                <w:bottom w:val="none" w:sz="0" w:space="0" w:color="auto"/>
                <w:right w:val="none" w:sz="0" w:space="0" w:color="auto"/>
              </w:divBdr>
              <w:divsChild>
                <w:div w:id="656617924">
                  <w:marLeft w:val="0"/>
                  <w:marRight w:val="0"/>
                  <w:marTop w:val="0"/>
                  <w:marBottom w:val="0"/>
                  <w:divBdr>
                    <w:top w:val="none" w:sz="0" w:space="0" w:color="auto"/>
                    <w:left w:val="none" w:sz="0" w:space="0" w:color="auto"/>
                    <w:bottom w:val="none" w:sz="0" w:space="0" w:color="auto"/>
                    <w:right w:val="none" w:sz="0" w:space="0" w:color="auto"/>
                  </w:divBdr>
                  <w:divsChild>
                    <w:div w:id="458885763">
                      <w:marLeft w:val="0"/>
                      <w:marRight w:val="0"/>
                      <w:marTop w:val="0"/>
                      <w:marBottom w:val="0"/>
                      <w:divBdr>
                        <w:top w:val="none" w:sz="0" w:space="0" w:color="auto"/>
                        <w:left w:val="none" w:sz="0" w:space="0" w:color="auto"/>
                        <w:bottom w:val="none" w:sz="0" w:space="0" w:color="auto"/>
                        <w:right w:val="none" w:sz="0" w:space="0" w:color="auto"/>
                      </w:divBdr>
                    </w:div>
                    <w:div w:id="1335524582">
                      <w:marLeft w:val="0"/>
                      <w:marRight w:val="0"/>
                      <w:marTop w:val="0"/>
                      <w:marBottom w:val="0"/>
                      <w:divBdr>
                        <w:top w:val="none" w:sz="0" w:space="0" w:color="auto"/>
                        <w:left w:val="none" w:sz="0" w:space="0" w:color="auto"/>
                        <w:bottom w:val="none" w:sz="0" w:space="0" w:color="auto"/>
                        <w:right w:val="none" w:sz="0" w:space="0" w:color="auto"/>
                      </w:divBdr>
                    </w:div>
                    <w:div w:id="664358068">
                      <w:marLeft w:val="0"/>
                      <w:marRight w:val="0"/>
                      <w:marTop w:val="0"/>
                      <w:marBottom w:val="0"/>
                      <w:divBdr>
                        <w:top w:val="none" w:sz="0" w:space="0" w:color="auto"/>
                        <w:left w:val="none" w:sz="0" w:space="0" w:color="auto"/>
                        <w:bottom w:val="none" w:sz="0" w:space="0" w:color="auto"/>
                        <w:right w:val="none" w:sz="0" w:space="0" w:color="auto"/>
                      </w:divBdr>
                    </w:div>
                    <w:div w:id="647976056">
                      <w:marLeft w:val="0"/>
                      <w:marRight w:val="0"/>
                      <w:marTop w:val="0"/>
                      <w:marBottom w:val="0"/>
                      <w:divBdr>
                        <w:top w:val="none" w:sz="0" w:space="0" w:color="auto"/>
                        <w:left w:val="none" w:sz="0" w:space="0" w:color="auto"/>
                        <w:bottom w:val="none" w:sz="0" w:space="0" w:color="auto"/>
                        <w:right w:val="none" w:sz="0" w:space="0" w:color="auto"/>
                      </w:divBdr>
                    </w:div>
                  </w:divsChild>
                </w:div>
                <w:div w:id="1343553693">
                  <w:marLeft w:val="0"/>
                  <w:marRight w:val="0"/>
                  <w:marTop w:val="0"/>
                  <w:marBottom w:val="0"/>
                  <w:divBdr>
                    <w:top w:val="none" w:sz="0" w:space="0" w:color="auto"/>
                    <w:left w:val="none" w:sz="0" w:space="0" w:color="auto"/>
                    <w:bottom w:val="none" w:sz="0" w:space="0" w:color="auto"/>
                    <w:right w:val="none" w:sz="0" w:space="0" w:color="auto"/>
                  </w:divBdr>
                </w:div>
                <w:div w:id="463694101">
                  <w:marLeft w:val="0"/>
                  <w:marRight w:val="0"/>
                  <w:marTop w:val="0"/>
                  <w:marBottom w:val="0"/>
                  <w:divBdr>
                    <w:top w:val="none" w:sz="0" w:space="0" w:color="auto"/>
                    <w:left w:val="none" w:sz="0" w:space="0" w:color="auto"/>
                    <w:bottom w:val="none" w:sz="0" w:space="0" w:color="auto"/>
                    <w:right w:val="none" w:sz="0" w:space="0" w:color="auto"/>
                  </w:divBdr>
                </w:div>
                <w:div w:id="1901793986">
                  <w:marLeft w:val="0"/>
                  <w:marRight w:val="0"/>
                  <w:marTop w:val="0"/>
                  <w:marBottom w:val="0"/>
                  <w:divBdr>
                    <w:top w:val="none" w:sz="0" w:space="0" w:color="auto"/>
                    <w:left w:val="none" w:sz="0" w:space="0" w:color="auto"/>
                    <w:bottom w:val="none" w:sz="0" w:space="0" w:color="auto"/>
                    <w:right w:val="none" w:sz="0" w:space="0" w:color="auto"/>
                  </w:divBdr>
                </w:div>
                <w:div w:id="498469265">
                  <w:marLeft w:val="0"/>
                  <w:marRight w:val="0"/>
                  <w:marTop w:val="0"/>
                  <w:marBottom w:val="0"/>
                  <w:divBdr>
                    <w:top w:val="none" w:sz="0" w:space="0" w:color="auto"/>
                    <w:left w:val="none" w:sz="0" w:space="0" w:color="auto"/>
                    <w:bottom w:val="none" w:sz="0" w:space="0" w:color="auto"/>
                    <w:right w:val="none" w:sz="0" w:space="0" w:color="auto"/>
                  </w:divBdr>
                </w:div>
                <w:div w:id="482695648">
                  <w:marLeft w:val="0"/>
                  <w:marRight w:val="0"/>
                  <w:marTop w:val="0"/>
                  <w:marBottom w:val="0"/>
                  <w:divBdr>
                    <w:top w:val="none" w:sz="0" w:space="0" w:color="auto"/>
                    <w:left w:val="none" w:sz="0" w:space="0" w:color="auto"/>
                    <w:bottom w:val="none" w:sz="0" w:space="0" w:color="auto"/>
                    <w:right w:val="none" w:sz="0" w:space="0" w:color="auto"/>
                  </w:divBdr>
                </w:div>
                <w:div w:id="2056074589">
                  <w:marLeft w:val="0"/>
                  <w:marRight w:val="0"/>
                  <w:marTop w:val="0"/>
                  <w:marBottom w:val="0"/>
                  <w:divBdr>
                    <w:top w:val="none" w:sz="0" w:space="0" w:color="auto"/>
                    <w:left w:val="none" w:sz="0" w:space="0" w:color="auto"/>
                    <w:bottom w:val="none" w:sz="0" w:space="0" w:color="auto"/>
                    <w:right w:val="none" w:sz="0" w:space="0" w:color="auto"/>
                  </w:divBdr>
                </w:div>
                <w:div w:id="1179613863">
                  <w:marLeft w:val="0"/>
                  <w:marRight w:val="0"/>
                  <w:marTop w:val="0"/>
                  <w:marBottom w:val="0"/>
                  <w:divBdr>
                    <w:top w:val="none" w:sz="0" w:space="0" w:color="auto"/>
                    <w:left w:val="none" w:sz="0" w:space="0" w:color="auto"/>
                    <w:bottom w:val="none" w:sz="0" w:space="0" w:color="auto"/>
                    <w:right w:val="none" w:sz="0" w:space="0" w:color="auto"/>
                  </w:divBdr>
                </w:div>
                <w:div w:id="235356767">
                  <w:marLeft w:val="0"/>
                  <w:marRight w:val="0"/>
                  <w:marTop w:val="0"/>
                  <w:marBottom w:val="0"/>
                  <w:divBdr>
                    <w:top w:val="none" w:sz="0" w:space="0" w:color="auto"/>
                    <w:left w:val="none" w:sz="0" w:space="0" w:color="auto"/>
                    <w:bottom w:val="none" w:sz="0" w:space="0" w:color="auto"/>
                    <w:right w:val="none" w:sz="0" w:space="0" w:color="auto"/>
                  </w:divBdr>
                </w:div>
              </w:divsChild>
            </w:div>
            <w:div w:id="1724328091">
              <w:marLeft w:val="0"/>
              <w:marRight w:val="0"/>
              <w:marTop w:val="0"/>
              <w:marBottom w:val="0"/>
              <w:divBdr>
                <w:top w:val="none" w:sz="0" w:space="0" w:color="auto"/>
                <w:left w:val="none" w:sz="0" w:space="0" w:color="auto"/>
                <w:bottom w:val="none" w:sz="0" w:space="0" w:color="auto"/>
                <w:right w:val="none" w:sz="0" w:space="0" w:color="auto"/>
              </w:divBdr>
            </w:div>
            <w:div w:id="1347825294">
              <w:marLeft w:val="0"/>
              <w:marRight w:val="0"/>
              <w:marTop w:val="0"/>
              <w:marBottom w:val="0"/>
              <w:divBdr>
                <w:top w:val="none" w:sz="0" w:space="0" w:color="auto"/>
                <w:left w:val="none" w:sz="0" w:space="0" w:color="auto"/>
                <w:bottom w:val="none" w:sz="0" w:space="0" w:color="auto"/>
                <w:right w:val="none" w:sz="0" w:space="0" w:color="auto"/>
              </w:divBdr>
            </w:div>
          </w:divsChild>
        </w:div>
        <w:div w:id="389422026">
          <w:marLeft w:val="0"/>
          <w:marRight w:val="0"/>
          <w:marTop w:val="0"/>
          <w:marBottom w:val="0"/>
          <w:divBdr>
            <w:top w:val="none" w:sz="0" w:space="0" w:color="auto"/>
            <w:left w:val="none" w:sz="0" w:space="0" w:color="auto"/>
            <w:bottom w:val="none" w:sz="0" w:space="0" w:color="auto"/>
            <w:right w:val="none" w:sz="0" w:space="0" w:color="auto"/>
          </w:divBdr>
          <w:divsChild>
            <w:div w:id="1071273133">
              <w:marLeft w:val="0"/>
              <w:marRight w:val="0"/>
              <w:marTop w:val="0"/>
              <w:marBottom w:val="0"/>
              <w:divBdr>
                <w:top w:val="none" w:sz="0" w:space="0" w:color="auto"/>
                <w:left w:val="none" w:sz="0" w:space="0" w:color="auto"/>
                <w:bottom w:val="none" w:sz="0" w:space="0" w:color="auto"/>
                <w:right w:val="none" w:sz="0" w:space="0" w:color="auto"/>
              </w:divBdr>
            </w:div>
            <w:div w:id="541676796">
              <w:marLeft w:val="0"/>
              <w:marRight w:val="0"/>
              <w:marTop w:val="0"/>
              <w:marBottom w:val="0"/>
              <w:divBdr>
                <w:top w:val="none" w:sz="0" w:space="0" w:color="auto"/>
                <w:left w:val="none" w:sz="0" w:space="0" w:color="auto"/>
                <w:bottom w:val="none" w:sz="0" w:space="0" w:color="auto"/>
                <w:right w:val="none" w:sz="0" w:space="0" w:color="auto"/>
              </w:divBdr>
            </w:div>
            <w:div w:id="1914779336">
              <w:marLeft w:val="0"/>
              <w:marRight w:val="0"/>
              <w:marTop w:val="0"/>
              <w:marBottom w:val="0"/>
              <w:divBdr>
                <w:top w:val="none" w:sz="0" w:space="0" w:color="auto"/>
                <w:left w:val="none" w:sz="0" w:space="0" w:color="auto"/>
                <w:bottom w:val="none" w:sz="0" w:space="0" w:color="auto"/>
                <w:right w:val="none" w:sz="0" w:space="0" w:color="auto"/>
              </w:divBdr>
            </w:div>
            <w:div w:id="552472269">
              <w:marLeft w:val="0"/>
              <w:marRight w:val="0"/>
              <w:marTop w:val="0"/>
              <w:marBottom w:val="0"/>
              <w:divBdr>
                <w:top w:val="none" w:sz="0" w:space="0" w:color="auto"/>
                <w:left w:val="none" w:sz="0" w:space="0" w:color="auto"/>
                <w:bottom w:val="none" w:sz="0" w:space="0" w:color="auto"/>
                <w:right w:val="none" w:sz="0" w:space="0" w:color="auto"/>
              </w:divBdr>
            </w:div>
            <w:div w:id="1709261405">
              <w:marLeft w:val="0"/>
              <w:marRight w:val="0"/>
              <w:marTop w:val="0"/>
              <w:marBottom w:val="0"/>
              <w:divBdr>
                <w:top w:val="none" w:sz="0" w:space="0" w:color="auto"/>
                <w:left w:val="none" w:sz="0" w:space="0" w:color="auto"/>
                <w:bottom w:val="none" w:sz="0" w:space="0" w:color="auto"/>
                <w:right w:val="none" w:sz="0" w:space="0" w:color="auto"/>
              </w:divBdr>
            </w:div>
            <w:div w:id="198012405">
              <w:marLeft w:val="0"/>
              <w:marRight w:val="0"/>
              <w:marTop w:val="0"/>
              <w:marBottom w:val="0"/>
              <w:divBdr>
                <w:top w:val="none" w:sz="0" w:space="0" w:color="auto"/>
                <w:left w:val="none" w:sz="0" w:space="0" w:color="auto"/>
                <w:bottom w:val="none" w:sz="0" w:space="0" w:color="auto"/>
                <w:right w:val="none" w:sz="0" w:space="0" w:color="auto"/>
              </w:divBdr>
              <w:divsChild>
                <w:div w:id="17585475">
                  <w:marLeft w:val="0"/>
                  <w:marRight w:val="0"/>
                  <w:marTop w:val="0"/>
                  <w:marBottom w:val="0"/>
                  <w:divBdr>
                    <w:top w:val="none" w:sz="0" w:space="0" w:color="auto"/>
                    <w:left w:val="none" w:sz="0" w:space="0" w:color="auto"/>
                    <w:bottom w:val="none" w:sz="0" w:space="0" w:color="auto"/>
                    <w:right w:val="none" w:sz="0" w:space="0" w:color="auto"/>
                  </w:divBdr>
                </w:div>
                <w:div w:id="474106395">
                  <w:marLeft w:val="0"/>
                  <w:marRight w:val="0"/>
                  <w:marTop w:val="0"/>
                  <w:marBottom w:val="0"/>
                  <w:divBdr>
                    <w:top w:val="none" w:sz="0" w:space="0" w:color="auto"/>
                    <w:left w:val="none" w:sz="0" w:space="0" w:color="auto"/>
                    <w:bottom w:val="none" w:sz="0" w:space="0" w:color="auto"/>
                    <w:right w:val="none" w:sz="0" w:space="0" w:color="auto"/>
                  </w:divBdr>
                </w:div>
                <w:div w:id="398094213">
                  <w:marLeft w:val="0"/>
                  <w:marRight w:val="0"/>
                  <w:marTop w:val="0"/>
                  <w:marBottom w:val="0"/>
                  <w:divBdr>
                    <w:top w:val="none" w:sz="0" w:space="0" w:color="auto"/>
                    <w:left w:val="none" w:sz="0" w:space="0" w:color="auto"/>
                    <w:bottom w:val="none" w:sz="0" w:space="0" w:color="auto"/>
                    <w:right w:val="none" w:sz="0" w:space="0" w:color="auto"/>
                  </w:divBdr>
                </w:div>
                <w:div w:id="1990091562">
                  <w:marLeft w:val="0"/>
                  <w:marRight w:val="0"/>
                  <w:marTop w:val="0"/>
                  <w:marBottom w:val="0"/>
                  <w:divBdr>
                    <w:top w:val="none" w:sz="0" w:space="0" w:color="auto"/>
                    <w:left w:val="none" w:sz="0" w:space="0" w:color="auto"/>
                    <w:bottom w:val="none" w:sz="0" w:space="0" w:color="auto"/>
                    <w:right w:val="none" w:sz="0" w:space="0" w:color="auto"/>
                  </w:divBdr>
                </w:div>
                <w:div w:id="1769885362">
                  <w:marLeft w:val="0"/>
                  <w:marRight w:val="0"/>
                  <w:marTop w:val="0"/>
                  <w:marBottom w:val="0"/>
                  <w:divBdr>
                    <w:top w:val="none" w:sz="0" w:space="0" w:color="auto"/>
                    <w:left w:val="none" w:sz="0" w:space="0" w:color="auto"/>
                    <w:bottom w:val="none" w:sz="0" w:space="0" w:color="auto"/>
                    <w:right w:val="none" w:sz="0" w:space="0" w:color="auto"/>
                  </w:divBdr>
                </w:div>
                <w:div w:id="475800886">
                  <w:marLeft w:val="0"/>
                  <w:marRight w:val="0"/>
                  <w:marTop w:val="0"/>
                  <w:marBottom w:val="0"/>
                  <w:divBdr>
                    <w:top w:val="none" w:sz="0" w:space="0" w:color="auto"/>
                    <w:left w:val="none" w:sz="0" w:space="0" w:color="auto"/>
                    <w:bottom w:val="none" w:sz="0" w:space="0" w:color="auto"/>
                    <w:right w:val="none" w:sz="0" w:space="0" w:color="auto"/>
                  </w:divBdr>
                </w:div>
                <w:div w:id="662860148">
                  <w:marLeft w:val="0"/>
                  <w:marRight w:val="0"/>
                  <w:marTop w:val="0"/>
                  <w:marBottom w:val="0"/>
                  <w:divBdr>
                    <w:top w:val="none" w:sz="0" w:space="0" w:color="auto"/>
                    <w:left w:val="none" w:sz="0" w:space="0" w:color="auto"/>
                    <w:bottom w:val="none" w:sz="0" w:space="0" w:color="auto"/>
                    <w:right w:val="none" w:sz="0" w:space="0" w:color="auto"/>
                  </w:divBdr>
                </w:div>
              </w:divsChild>
            </w:div>
            <w:div w:id="1969041812">
              <w:marLeft w:val="0"/>
              <w:marRight w:val="0"/>
              <w:marTop w:val="0"/>
              <w:marBottom w:val="0"/>
              <w:divBdr>
                <w:top w:val="none" w:sz="0" w:space="0" w:color="auto"/>
                <w:left w:val="none" w:sz="0" w:space="0" w:color="auto"/>
                <w:bottom w:val="none" w:sz="0" w:space="0" w:color="auto"/>
                <w:right w:val="none" w:sz="0" w:space="0" w:color="auto"/>
              </w:divBdr>
            </w:div>
            <w:div w:id="454912812">
              <w:marLeft w:val="0"/>
              <w:marRight w:val="0"/>
              <w:marTop w:val="0"/>
              <w:marBottom w:val="0"/>
              <w:divBdr>
                <w:top w:val="none" w:sz="0" w:space="0" w:color="auto"/>
                <w:left w:val="none" w:sz="0" w:space="0" w:color="auto"/>
                <w:bottom w:val="none" w:sz="0" w:space="0" w:color="auto"/>
                <w:right w:val="none" w:sz="0" w:space="0" w:color="auto"/>
              </w:divBdr>
            </w:div>
            <w:div w:id="358703592">
              <w:marLeft w:val="0"/>
              <w:marRight w:val="0"/>
              <w:marTop w:val="0"/>
              <w:marBottom w:val="0"/>
              <w:divBdr>
                <w:top w:val="none" w:sz="0" w:space="0" w:color="auto"/>
                <w:left w:val="none" w:sz="0" w:space="0" w:color="auto"/>
                <w:bottom w:val="none" w:sz="0" w:space="0" w:color="auto"/>
                <w:right w:val="none" w:sz="0" w:space="0" w:color="auto"/>
              </w:divBdr>
            </w:div>
            <w:div w:id="715744084">
              <w:marLeft w:val="0"/>
              <w:marRight w:val="0"/>
              <w:marTop w:val="0"/>
              <w:marBottom w:val="0"/>
              <w:divBdr>
                <w:top w:val="none" w:sz="0" w:space="0" w:color="auto"/>
                <w:left w:val="none" w:sz="0" w:space="0" w:color="auto"/>
                <w:bottom w:val="none" w:sz="0" w:space="0" w:color="auto"/>
                <w:right w:val="none" w:sz="0" w:space="0" w:color="auto"/>
              </w:divBdr>
            </w:div>
            <w:div w:id="1313674566">
              <w:marLeft w:val="0"/>
              <w:marRight w:val="0"/>
              <w:marTop w:val="0"/>
              <w:marBottom w:val="0"/>
              <w:divBdr>
                <w:top w:val="none" w:sz="0" w:space="0" w:color="auto"/>
                <w:left w:val="none" w:sz="0" w:space="0" w:color="auto"/>
                <w:bottom w:val="none" w:sz="0" w:space="0" w:color="auto"/>
                <w:right w:val="none" w:sz="0" w:space="0" w:color="auto"/>
              </w:divBdr>
              <w:divsChild>
                <w:div w:id="679159526">
                  <w:marLeft w:val="0"/>
                  <w:marRight w:val="0"/>
                  <w:marTop w:val="0"/>
                  <w:marBottom w:val="0"/>
                  <w:divBdr>
                    <w:top w:val="none" w:sz="0" w:space="0" w:color="auto"/>
                    <w:left w:val="none" w:sz="0" w:space="0" w:color="auto"/>
                    <w:bottom w:val="none" w:sz="0" w:space="0" w:color="auto"/>
                    <w:right w:val="none" w:sz="0" w:space="0" w:color="auto"/>
                  </w:divBdr>
                </w:div>
                <w:div w:id="1625580916">
                  <w:marLeft w:val="0"/>
                  <w:marRight w:val="0"/>
                  <w:marTop w:val="0"/>
                  <w:marBottom w:val="0"/>
                  <w:divBdr>
                    <w:top w:val="none" w:sz="0" w:space="0" w:color="auto"/>
                    <w:left w:val="none" w:sz="0" w:space="0" w:color="auto"/>
                    <w:bottom w:val="none" w:sz="0" w:space="0" w:color="auto"/>
                    <w:right w:val="none" w:sz="0" w:space="0" w:color="auto"/>
                  </w:divBdr>
                </w:div>
                <w:div w:id="697699733">
                  <w:marLeft w:val="0"/>
                  <w:marRight w:val="0"/>
                  <w:marTop w:val="0"/>
                  <w:marBottom w:val="0"/>
                  <w:divBdr>
                    <w:top w:val="none" w:sz="0" w:space="0" w:color="auto"/>
                    <w:left w:val="none" w:sz="0" w:space="0" w:color="auto"/>
                    <w:bottom w:val="none" w:sz="0" w:space="0" w:color="auto"/>
                    <w:right w:val="none" w:sz="0" w:space="0" w:color="auto"/>
                  </w:divBdr>
                </w:div>
                <w:div w:id="403649179">
                  <w:marLeft w:val="0"/>
                  <w:marRight w:val="0"/>
                  <w:marTop w:val="0"/>
                  <w:marBottom w:val="0"/>
                  <w:divBdr>
                    <w:top w:val="none" w:sz="0" w:space="0" w:color="auto"/>
                    <w:left w:val="none" w:sz="0" w:space="0" w:color="auto"/>
                    <w:bottom w:val="none" w:sz="0" w:space="0" w:color="auto"/>
                    <w:right w:val="none" w:sz="0" w:space="0" w:color="auto"/>
                  </w:divBdr>
                </w:div>
                <w:div w:id="2121294160">
                  <w:marLeft w:val="0"/>
                  <w:marRight w:val="0"/>
                  <w:marTop w:val="0"/>
                  <w:marBottom w:val="0"/>
                  <w:divBdr>
                    <w:top w:val="none" w:sz="0" w:space="0" w:color="auto"/>
                    <w:left w:val="none" w:sz="0" w:space="0" w:color="auto"/>
                    <w:bottom w:val="none" w:sz="0" w:space="0" w:color="auto"/>
                    <w:right w:val="none" w:sz="0" w:space="0" w:color="auto"/>
                  </w:divBdr>
                </w:div>
              </w:divsChild>
            </w:div>
            <w:div w:id="686106096">
              <w:marLeft w:val="0"/>
              <w:marRight w:val="0"/>
              <w:marTop w:val="0"/>
              <w:marBottom w:val="0"/>
              <w:divBdr>
                <w:top w:val="none" w:sz="0" w:space="0" w:color="auto"/>
                <w:left w:val="none" w:sz="0" w:space="0" w:color="auto"/>
                <w:bottom w:val="none" w:sz="0" w:space="0" w:color="auto"/>
                <w:right w:val="none" w:sz="0" w:space="0" w:color="auto"/>
              </w:divBdr>
            </w:div>
            <w:div w:id="2010714143">
              <w:marLeft w:val="0"/>
              <w:marRight w:val="0"/>
              <w:marTop w:val="0"/>
              <w:marBottom w:val="0"/>
              <w:divBdr>
                <w:top w:val="none" w:sz="0" w:space="0" w:color="auto"/>
                <w:left w:val="none" w:sz="0" w:space="0" w:color="auto"/>
                <w:bottom w:val="none" w:sz="0" w:space="0" w:color="auto"/>
                <w:right w:val="none" w:sz="0" w:space="0" w:color="auto"/>
              </w:divBdr>
            </w:div>
            <w:div w:id="93480267">
              <w:marLeft w:val="0"/>
              <w:marRight w:val="0"/>
              <w:marTop w:val="0"/>
              <w:marBottom w:val="0"/>
              <w:divBdr>
                <w:top w:val="none" w:sz="0" w:space="0" w:color="auto"/>
                <w:left w:val="none" w:sz="0" w:space="0" w:color="auto"/>
                <w:bottom w:val="none" w:sz="0" w:space="0" w:color="auto"/>
                <w:right w:val="none" w:sz="0" w:space="0" w:color="auto"/>
              </w:divBdr>
            </w:div>
            <w:div w:id="323974733">
              <w:marLeft w:val="0"/>
              <w:marRight w:val="0"/>
              <w:marTop w:val="0"/>
              <w:marBottom w:val="0"/>
              <w:divBdr>
                <w:top w:val="none" w:sz="0" w:space="0" w:color="auto"/>
                <w:left w:val="none" w:sz="0" w:space="0" w:color="auto"/>
                <w:bottom w:val="none" w:sz="0" w:space="0" w:color="auto"/>
                <w:right w:val="none" w:sz="0" w:space="0" w:color="auto"/>
              </w:divBdr>
            </w:div>
            <w:div w:id="409356065">
              <w:marLeft w:val="0"/>
              <w:marRight w:val="0"/>
              <w:marTop w:val="0"/>
              <w:marBottom w:val="0"/>
              <w:divBdr>
                <w:top w:val="none" w:sz="0" w:space="0" w:color="auto"/>
                <w:left w:val="none" w:sz="0" w:space="0" w:color="auto"/>
                <w:bottom w:val="none" w:sz="0" w:space="0" w:color="auto"/>
                <w:right w:val="none" w:sz="0" w:space="0" w:color="auto"/>
              </w:divBdr>
            </w:div>
            <w:div w:id="1336151273">
              <w:marLeft w:val="0"/>
              <w:marRight w:val="0"/>
              <w:marTop w:val="0"/>
              <w:marBottom w:val="0"/>
              <w:divBdr>
                <w:top w:val="none" w:sz="0" w:space="0" w:color="auto"/>
                <w:left w:val="none" w:sz="0" w:space="0" w:color="auto"/>
                <w:bottom w:val="none" w:sz="0" w:space="0" w:color="auto"/>
                <w:right w:val="none" w:sz="0" w:space="0" w:color="auto"/>
              </w:divBdr>
            </w:div>
            <w:div w:id="1272519428">
              <w:marLeft w:val="0"/>
              <w:marRight w:val="0"/>
              <w:marTop w:val="0"/>
              <w:marBottom w:val="0"/>
              <w:divBdr>
                <w:top w:val="none" w:sz="0" w:space="0" w:color="auto"/>
                <w:left w:val="none" w:sz="0" w:space="0" w:color="auto"/>
                <w:bottom w:val="none" w:sz="0" w:space="0" w:color="auto"/>
                <w:right w:val="none" w:sz="0" w:space="0" w:color="auto"/>
              </w:divBdr>
            </w:div>
            <w:div w:id="74399429">
              <w:marLeft w:val="0"/>
              <w:marRight w:val="0"/>
              <w:marTop w:val="0"/>
              <w:marBottom w:val="0"/>
              <w:divBdr>
                <w:top w:val="none" w:sz="0" w:space="0" w:color="auto"/>
                <w:left w:val="none" w:sz="0" w:space="0" w:color="auto"/>
                <w:bottom w:val="none" w:sz="0" w:space="0" w:color="auto"/>
                <w:right w:val="none" w:sz="0" w:space="0" w:color="auto"/>
              </w:divBdr>
            </w:div>
          </w:divsChild>
        </w:div>
        <w:div w:id="497885080">
          <w:marLeft w:val="0"/>
          <w:marRight w:val="0"/>
          <w:marTop w:val="0"/>
          <w:marBottom w:val="0"/>
          <w:divBdr>
            <w:top w:val="none" w:sz="0" w:space="0" w:color="auto"/>
            <w:left w:val="none" w:sz="0" w:space="0" w:color="auto"/>
            <w:bottom w:val="none" w:sz="0" w:space="0" w:color="auto"/>
            <w:right w:val="none" w:sz="0" w:space="0" w:color="auto"/>
          </w:divBdr>
          <w:divsChild>
            <w:div w:id="4277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7951</Words>
  <Characters>4533</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dc:creator>
  <cp:lastModifiedBy>sigita</cp:lastModifiedBy>
  <cp:revision>17</cp:revision>
  <cp:lastPrinted>2017-10-25T10:26:00Z</cp:lastPrinted>
  <dcterms:created xsi:type="dcterms:W3CDTF">2017-09-19T11:42:00Z</dcterms:created>
  <dcterms:modified xsi:type="dcterms:W3CDTF">2018-02-22T20:25:00Z</dcterms:modified>
</cp:coreProperties>
</file>