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7D19" w14:textId="3D4F91B8" w:rsidR="00B673DC" w:rsidRDefault="00B732AB" w:rsidP="0027250D">
      <w:r>
        <w:rPr>
          <w:noProof/>
        </w:rPr>
        <mc:AlternateContent>
          <mc:Choice Requires="wps">
            <w:drawing>
              <wp:anchor distT="0" distB="0" distL="114300" distR="114300" simplePos="0" relativeHeight="251657728" behindDoc="0" locked="0" layoutInCell="1" allowOverlap="1" wp14:anchorId="72A6B7C1" wp14:editId="7F17561D">
                <wp:simplePos x="0" y="0"/>
                <wp:positionH relativeFrom="column">
                  <wp:posOffset>3213735</wp:posOffset>
                </wp:positionH>
                <wp:positionV relativeFrom="paragraph">
                  <wp:posOffset>-339090</wp:posOffset>
                </wp:positionV>
                <wp:extent cx="2895600" cy="734060"/>
                <wp:effectExtent l="1905" t="0" r="0" b="3175"/>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AF92C" w14:textId="77777777" w:rsidR="0027250D" w:rsidRDefault="0027250D" w:rsidP="0027250D">
                            <w:pPr>
                              <w:pStyle w:val="Betarp"/>
                              <w:rPr>
                                <w:rFonts w:ascii="Times New Roman" w:hAnsi="Times New Roman"/>
                              </w:rPr>
                            </w:pPr>
                            <w:r>
                              <w:rPr>
                                <w:rFonts w:ascii="Times New Roman" w:hAnsi="Times New Roman"/>
                              </w:rPr>
                              <w:t>PATVIRTINTA</w:t>
                            </w:r>
                          </w:p>
                          <w:p w14:paraId="1C25FCDB" w14:textId="77777777" w:rsidR="0027250D" w:rsidRDefault="0027250D" w:rsidP="0027250D">
                            <w:pPr>
                              <w:pStyle w:val="Betarp"/>
                              <w:rPr>
                                <w:rFonts w:ascii="Times New Roman" w:hAnsi="Times New Roman"/>
                              </w:rPr>
                            </w:pPr>
                            <w:r w:rsidRPr="006D10B8">
                              <w:rPr>
                                <w:rFonts w:ascii="Times New Roman" w:hAnsi="Times New Roman"/>
                              </w:rPr>
                              <w:t>Šilutės r. Juknaičių pagrindinės mokyklos</w:t>
                            </w:r>
                          </w:p>
                          <w:p w14:paraId="7862184D" w14:textId="77777777" w:rsidR="0027250D" w:rsidRDefault="00BD0B95" w:rsidP="0027250D">
                            <w:pPr>
                              <w:pStyle w:val="Betarp"/>
                              <w:rPr>
                                <w:rFonts w:ascii="Times New Roman" w:hAnsi="Times New Roman"/>
                              </w:rPr>
                            </w:pPr>
                            <w:r>
                              <w:rPr>
                                <w:rFonts w:ascii="Times New Roman" w:hAnsi="Times New Roman"/>
                              </w:rPr>
                              <w:t>direktoriaus 2021</w:t>
                            </w:r>
                            <w:r w:rsidR="00866187">
                              <w:rPr>
                                <w:rFonts w:ascii="Times New Roman" w:hAnsi="Times New Roman"/>
                              </w:rPr>
                              <w:t xml:space="preserve"> </w:t>
                            </w:r>
                            <w:r w:rsidR="0027250D">
                              <w:rPr>
                                <w:rFonts w:ascii="Times New Roman" w:hAnsi="Times New Roman"/>
                              </w:rPr>
                              <w:t xml:space="preserve"> m. </w:t>
                            </w:r>
                            <w:r>
                              <w:rPr>
                                <w:rFonts w:ascii="Times New Roman" w:hAnsi="Times New Roman"/>
                              </w:rPr>
                              <w:t xml:space="preserve">sausio </w:t>
                            </w:r>
                            <w:r w:rsidR="006C3ED7">
                              <w:rPr>
                                <w:rFonts w:ascii="Times New Roman" w:hAnsi="Times New Roman"/>
                              </w:rPr>
                              <w:t xml:space="preserve"> 21</w:t>
                            </w:r>
                            <w:r>
                              <w:rPr>
                                <w:rFonts w:ascii="Times New Roman" w:hAnsi="Times New Roman"/>
                              </w:rPr>
                              <w:t xml:space="preserve">  </w:t>
                            </w:r>
                            <w:r w:rsidR="0027250D" w:rsidRPr="006D10B8">
                              <w:rPr>
                                <w:rFonts w:ascii="Times New Roman" w:hAnsi="Times New Roman"/>
                              </w:rPr>
                              <w:t>d.</w:t>
                            </w:r>
                          </w:p>
                          <w:p w14:paraId="664B2B65" w14:textId="77777777" w:rsidR="0027250D" w:rsidRPr="006D10B8" w:rsidRDefault="0027250D" w:rsidP="0027250D">
                            <w:pPr>
                              <w:pStyle w:val="Betarp"/>
                              <w:rPr>
                                <w:rFonts w:ascii="Times New Roman" w:hAnsi="Times New Roman"/>
                              </w:rPr>
                            </w:pPr>
                            <w:r>
                              <w:rPr>
                                <w:rFonts w:ascii="Times New Roman" w:hAnsi="Times New Roman"/>
                              </w:rPr>
                              <w:t>įsakymu Nr. V1-</w:t>
                            </w:r>
                            <w:r w:rsidR="006C3ED7">
                              <w:rPr>
                                <w:rFonts w:ascii="Times New Roman" w:hAnsi="Times New Roman"/>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6B7C1" id="_x0000_t202" coordsize="21600,21600" o:spt="202" path="m,l,21600r21600,l21600,xe">
                <v:stroke joinstyle="miter"/>
                <v:path gradientshapeok="t" o:connecttype="rect"/>
              </v:shapetype>
              <v:shape id="2 teksto laukas" o:spid="_x0000_s1026" type="#_x0000_t202" style="position:absolute;margin-left:253.05pt;margin-top:-26.7pt;width:228pt;height:57.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" stroked="f">
                <v:textbox style="mso-fit-shape-to-text:t">
                  <w:txbxContent>
                    <w:p w14:paraId="4AAAF92C" w14:textId="77777777" w:rsidR="0027250D" w:rsidRDefault="0027250D" w:rsidP="0027250D">
                      <w:pPr>
                        <w:pStyle w:val="Betarp"/>
                        <w:rPr>
                          <w:rFonts w:ascii="Times New Roman" w:hAnsi="Times New Roman"/>
                        </w:rPr>
                      </w:pPr>
                      <w:r>
                        <w:rPr>
                          <w:rFonts w:ascii="Times New Roman" w:hAnsi="Times New Roman"/>
                        </w:rPr>
                        <w:t>PATVIRTINTA</w:t>
                      </w:r>
                    </w:p>
                    <w:p w14:paraId="1C25FCDB" w14:textId="77777777" w:rsidR="0027250D" w:rsidRDefault="0027250D" w:rsidP="0027250D">
                      <w:pPr>
                        <w:pStyle w:val="Betarp"/>
                        <w:rPr>
                          <w:rFonts w:ascii="Times New Roman" w:hAnsi="Times New Roman"/>
                        </w:rPr>
                      </w:pPr>
                      <w:r w:rsidRPr="006D10B8">
                        <w:rPr>
                          <w:rFonts w:ascii="Times New Roman" w:hAnsi="Times New Roman"/>
                        </w:rPr>
                        <w:t>Šilutės r. Juknaičių pagrindinės mokyklos</w:t>
                      </w:r>
                    </w:p>
                    <w:p w14:paraId="7862184D" w14:textId="77777777" w:rsidR="0027250D" w:rsidRDefault="00BD0B95" w:rsidP="0027250D">
                      <w:pPr>
                        <w:pStyle w:val="Betarp"/>
                        <w:rPr>
                          <w:rFonts w:ascii="Times New Roman" w:hAnsi="Times New Roman"/>
                        </w:rPr>
                      </w:pPr>
                      <w:r>
                        <w:rPr>
                          <w:rFonts w:ascii="Times New Roman" w:hAnsi="Times New Roman"/>
                        </w:rPr>
                        <w:t>direktoriaus 2021</w:t>
                      </w:r>
                      <w:r w:rsidR="00866187">
                        <w:rPr>
                          <w:rFonts w:ascii="Times New Roman" w:hAnsi="Times New Roman"/>
                        </w:rPr>
                        <w:t xml:space="preserve"> </w:t>
                      </w:r>
                      <w:r w:rsidR="0027250D">
                        <w:rPr>
                          <w:rFonts w:ascii="Times New Roman" w:hAnsi="Times New Roman"/>
                        </w:rPr>
                        <w:t xml:space="preserve"> m. </w:t>
                      </w:r>
                      <w:r>
                        <w:rPr>
                          <w:rFonts w:ascii="Times New Roman" w:hAnsi="Times New Roman"/>
                        </w:rPr>
                        <w:t xml:space="preserve">sausio </w:t>
                      </w:r>
                      <w:r w:rsidR="006C3ED7">
                        <w:rPr>
                          <w:rFonts w:ascii="Times New Roman" w:hAnsi="Times New Roman"/>
                        </w:rPr>
                        <w:t xml:space="preserve"> 21</w:t>
                      </w:r>
                      <w:r>
                        <w:rPr>
                          <w:rFonts w:ascii="Times New Roman" w:hAnsi="Times New Roman"/>
                        </w:rPr>
                        <w:t xml:space="preserve">  </w:t>
                      </w:r>
                      <w:r w:rsidR="0027250D" w:rsidRPr="006D10B8">
                        <w:rPr>
                          <w:rFonts w:ascii="Times New Roman" w:hAnsi="Times New Roman"/>
                        </w:rPr>
                        <w:t>d.</w:t>
                      </w:r>
                    </w:p>
                    <w:p w14:paraId="664B2B65" w14:textId="77777777" w:rsidR="0027250D" w:rsidRPr="006D10B8" w:rsidRDefault="0027250D" w:rsidP="0027250D">
                      <w:pPr>
                        <w:pStyle w:val="Betarp"/>
                        <w:rPr>
                          <w:rFonts w:ascii="Times New Roman" w:hAnsi="Times New Roman"/>
                        </w:rPr>
                      </w:pPr>
                      <w:r>
                        <w:rPr>
                          <w:rFonts w:ascii="Times New Roman" w:hAnsi="Times New Roman"/>
                        </w:rPr>
                        <w:t>įsakymu Nr. V1-</w:t>
                      </w:r>
                      <w:r w:rsidR="006C3ED7">
                        <w:rPr>
                          <w:rFonts w:ascii="Times New Roman" w:hAnsi="Times New Roman"/>
                        </w:rPr>
                        <w:t>10</w:t>
                      </w:r>
                    </w:p>
                  </w:txbxContent>
                </v:textbox>
              </v:shape>
            </w:pict>
          </mc:Fallback>
        </mc:AlternateContent>
      </w:r>
      <w:r w:rsidR="00F55894">
        <w:t xml:space="preserve">                                                           </w:t>
      </w:r>
      <w:r w:rsidR="00967DF4">
        <w:t xml:space="preserve">                               </w:t>
      </w:r>
      <w:r w:rsidR="00F55894">
        <w:t xml:space="preserve"> </w:t>
      </w:r>
      <w:r w:rsidR="00050C65">
        <w:t xml:space="preserve">      </w:t>
      </w:r>
      <w:r w:rsidR="00967C6E">
        <w:t xml:space="preserve">  </w:t>
      </w:r>
      <w:r w:rsidR="00AD1987">
        <w:t xml:space="preserve">   </w:t>
      </w:r>
      <w:r w:rsidR="00967C6E">
        <w:t xml:space="preserve"> </w:t>
      </w:r>
      <w:r w:rsidR="00AD1987">
        <w:t xml:space="preserve"> </w:t>
      </w:r>
    </w:p>
    <w:p w14:paraId="3463DD0F" w14:textId="77777777" w:rsidR="00F55894" w:rsidRPr="00F55894" w:rsidRDefault="009B4300" w:rsidP="007A14AD">
      <w:pPr>
        <w:jc w:val="center"/>
      </w:pPr>
      <w:r>
        <w:t xml:space="preserve"> </w:t>
      </w:r>
    </w:p>
    <w:p w14:paraId="76244C08" w14:textId="77777777" w:rsidR="0027250D" w:rsidRDefault="0027250D" w:rsidP="00674097">
      <w:pPr>
        <w:jc w:val="center"/>
        <w:rPr>
          <w:b/>
        </w:rPr>
      </w:pPr>
    </w:p>
    <w:p w14:paraId="6985C8F6" w14:textId="77777777" w:rsidR="0027250D" w:rsidRDefault="0027250D" w:rsidP="00674097">
      <w:pPr>
        <w:jc w:val="center"/>
        <w:rPr>
          <w:b/>
        </w:rPr>
      </w:pPr>
    </w:p>
    <w:p w14:paraId="4C7B8186" w14:textId="77777777" w:rsidR="00E14B4B" w:rsidRDefault="00B673DC" w:rsidP="00674097">
      <w:pPr>
        <w:jc w:val="center"/>
        <w:rPr>
          <w:b/>
        </w:rPr>
      </w:pPr>
      <w:r w:rsidRPr="00E14B4B">
        <w:rPr>
          <w:b/>
        </w:rPr>
        <w:t xml:space="preserve">MAITINIMO ORGANIZAVIMO IR INFORMAVIMO </w:t>
      </w:r>
      <w:r w:rsidR="00E300B6">
        <w:rPr>
          <w:b/>
        </w:rPr>
        <w:t>MOKYKLOJE</w:t>
      </w:r>
    </w:p>
    <w:p w14:paraId="3924CAB2" w14:textId="77777777" w:rsidR="00307271" w:rsidRPr="00E14B4B" w:rsidRDefault="00B673DC" w:rsidP="00674097">
      <w:pPr>
        <w:jc w:val="center"/>
        <w:rPr>
          <w:b/>
        </w:rPr>
      </w:pPr>
      <w:r w:rsidRPr="00E14B4B">
        <w:rPr>
          <w:b/>
        </w:rPr>
        <w:t>TVARKOS APRAŠAS</w:t>
      </w:r>
      <w:r w:rsidR="00E14B4B">
        <w:rPr>
          <w:b/>
        </w:rPr>
        <w:t xml:space="preserve"> </w:t>
      </w:r>
    </w:p>
    <w:p w14:paraId="5380E069" w14:textId="77777777" w:rsidR="007A14AD" w:rsidRDefault="007A14AD" w:rsidP="00674097"/>
    <w:p w14:paraId="122DFC81" w14:textId="77777777" w:rsidR="00E14B4B" w:rsidRDefault="00E14B4B" w:rsidP="00674097"/>
    <w:p w14:paraId="093CAAF9" w14:textId="77777777" w:rsidR="00991ED4" w:rsidRDefault="00B333FA" w:rsidP="00B333FA">
      <w:pPr>
        <w:jc w:val="center"/>
        <w:rPr>
          <w:b/>
        </w:rPr>
      </w:pPr>
      <w:r w:rsidRPr="00B333FA">
        <w:rPr>
          <w:b/>
        </w:rPr>
        <w:t>I</w:t>
      </w:r>
      <w:r w:rsidR="00991ED4">
        <w:rPr>
          <w:b/>
        </w:rPr>
        <w:t xml:space="preserve"> SKYRIUS</w:t>
      </w:r>
    </w:p>
    <w:p w14:paraId="7777B838" w14:textId="77777777" w:rsidR="00B333FA" w:rsidRPr="00B333FA" w:rsidRDefault="00991ED4" w:rsidP="00B333FA">
      <w:pPr>
        <w:jc w:val="center"/>
        <w:rPr>
          <w:b/>
        </w:rPr>
      </w:pPr>
      <w:r>
        <w:rPr>
          <w:b/>
        </w:rPr>
        <w:t xml:space="preserve"> BENDROSIOS NUOSTATOS</w:t>
      </w:r>
    </w:p>
    <w:p w14:paraId="46E32B2A" w14:textId="77777777" w:rsidR="00B333FA" w:rsidRDefault="00B333FA" w:rsidP="00997133">
      <w:pPr>
        <w:pStyle w:val="ListParagraph1"/>
        <w:tabs>
          <w:tab w:val="left" w:pos="180"/>
        </w:tabs>
        <w:spacing w:after="0" w:line="240" w:lineRule="auto"/>
        <w:ind w:left="0" w:firstLine="720"/>
        <w:jc w:val="both"/>
      </w:pPr>
    </w:p>
    <w:p w14:paraId="13FBB69D" w14:textId="77777777" w:rsidR="00FD7E63" w:rsidRPr="00913F89" w:rsidRDefault="00FD7E63" w:rsidP="00790F02">
      <w:pPr>
        <w:ind w:firstLine="567"/>
        <w:jc w:val="both"/>
      </w:pPr>
      <w:r w:rsidRPr="00913F89">
        <w:t>1. Mokinių maitinimo</w:t>
      </w:r>
      <w:r>
        <w:t>, nemokamo maitinimo</w:t>
      </w:r>
      <w:r w:rsidRPr="00913F89">
        <w:t xml:space="preserve"> organizavimo </w:t>
      </w:r>
      <w:r>
        <w:t>mokykloje</w:t>
      </w:r>
      <w:r w:rsidRPr="00913F89">
        <w:t xml:space="preserve"> tvarkos aprašas (toliau – Tvarkos aprašas) nustato mokinių maitinimo,</w:t>
      </w:r>
      <w:r>
        <w:t xml:space="preserve"> nemokamo maitinimo</w:t>
      </w:r>
      <w:r w:rsidR="00600142">
        <w:t xml:space="preserve">, </w:t>
      </w:r>
      <w:r w:rsidRPr="00913F89">
        <w:t xml:space="preserve">vykdomo </w:t>
      </w:r>
      <w:r>
        <w:t>mokykloje</w:t>
      </w:r>
      <w:r w:rsidRPr="00913F89">
        <w:t>, reikalavimus.</w:t>
      </w:r>
    </w:p>
    <w:p w14:paraId="3A995C08" w14:textId="77777777" w:rsidR="00FD7E63" w:rsidRDefault="00FD7E63" w:rsidP="00790F02">
      <w:pPr>
        <w:ind w:firstLine="567"/>
        <w:jc w:val="both"/>
      </w:pPr>
      <w:r w:rsidRPr="00913F89">
        <w:rPr>
          <w:spacing w:val="-7"/>
        </w:rPr>
        <w:t xml:space="preserve">2. Tvarkos aprašas taikomas organizuojant ir siekiant užtikrinti sveikatai palankaus mokinių maitinimo paslaugas </w:t>
      </w:r>
      <w:r>
        <w:rPr>
          <w:spacing w:val="-7"/>
        </w:rPr>
        <w:t>mokykloje</w:t>
      </w:r>
      <w:r w:rsidRPr="00913F89">
        <w:rPr>
          <w:spacing w:val="-7"/>
        </w:rPr>
        <w:t>.</w:t>
      </w:r>
    </w:p>
    <w:p w14:paraId="286C852F" w14:textId="77777777" w:rsidR="00997133" w:rsidRPr="008B76AE" w:rsidRDefault="00023488" w:rsidP="00790F02">
      <w:pPr>
        <w:pStyle w:val="ListParagraph1"/>
        <w:tabs>
          <w:tab w:val="left" w:pos="180"/>
        </w:tabs>
        <w:spacing w:after="0" w:line="240" w:lineRule="auto"/>
        <w:ind w:left="0" w:firstLine="567"/>
        <w:jc w:val="both"/>
      </w:pPr>
      <w:r>
        <w:rPr>
          <w:caps/>
          <w:color w:val="000000"/>
        </w:rPr>
        <w:t>3</w:t>
      </w:r>
      <w:r w:rsidR="00997133" w:rsidRPr="008B76AE">
        <w:rPr>
          <w:caps/>
          <w:color w:val="000000"/>
        </w:rPr>
        <w:t>. M</w:t>
      </w:r>
      <w:r w:rsidR="00997133" w:rsidRPr="008B76AE">
        <w:rPr>
          <w:color w:val="000000"/>
        </w:rPr>
        <w:t xml:space="preserve">aitinimas </w:t>
      </w:r>
      <w:r w:rsidR="009555BA">
        <w:rPr>
          <w:color w:val="000000"/>
        </w:rPr>
        <w:t xml:space="preserve">mokykloje </w:t>
      </w:r>
      <w:r w:rsidR="00997133" w:rsidRPr="008B76AE">
        <w:rPr>
          <w:color w:val="000000"/>
        </w:rPr>
        <w:t xml:space="preserve">organizuojamas vadovaujantis teisės aktais, reglamentuojančiais mokinių ir vaikų maitinimo organizavimą, maisto gaminimą, patalpų ir įrangos priežiūrą, higienos normas, </w:t>
      </w:r>
      <w:r w:rsidR="009555BA">
        <w:rPr>
          <w:color w:val="000000"/>
        </w:rPr>
        <w:t>sveikatos bei saugos reikalavimai</w:t>
      </w:r>
      <w:r w:rsidR="00997133" w:rsidRPr="008B76AE">
        <w:rPr>
          <w:color w:val="000000"/>
        </w:rPr>
        <w:t>s.</w:t>
      </w:r>
      <w:r w:rsidR="00997133" w:rsidRPr="008B76AE">
        <w:tab/>
      </w:r>
    </w:p>
    <w:p w14:paraId="663E3397" w14:textId="77777777" w:rsidR="00997133" w:rsidRDefault="00023488" w:rsidP="00790F02">
      <w:pPr>
        <w:pStyle w:val="ListParagraph1"/>
        <w:tabs>
          <w:tab w:val="left" w:pos="180"/>
        </w:tabs>
        <w:spacing w:after="0" w:line="240" w:lineRule="auto"/>
        <w:ind w:left="0" w:firstLine="567"/>
        <w:jc w:val="both"/>
      </w:pPr>
      <w:r>
        <w:t>4</w:t>
      </w:r>
      <w:r w:rsidR="00997133" w:rsidRPr="008B76AE">
        <w:t>. Už maitinimo organizavimą yra atsakingas švietimo įstaigos steigėjas, maitinimo paslaugos teikėjas ir įstaigos vadovas.</w:t>
      </w:r>
    </w:p>
    <w:p w14:paraId="7B4E07AF" w14:textId="77777777" w:rsidR="00FD7E63" w:rsidRPr="008B76AE" w:rsidRDefault="00023488" w:rsidP="00790F02">
      <w:pPr>
        <w:pStyle w:val="ListParagraph1"/>
        <w:tabs>
          <w:tab w:val="left" w:pos="180"/>
        </w:tabs>
        <w:spacing w:after="0" w:line="240" w:lineRule="auto"/>
        <w:ind w:left="0" w:firstLine="567"/>
        <w:jc w:val="both"/>
      </w:pPr>
      <w:r>
        <w:t>5</w:t>
      </w:r>
      <w:r w:rsidR="00FD7E63" w:rsidRPr="008B76AE">
        <w:t>. Maitinimas organizuojamas taip, kad būtų sudarytos sąlygos švietimo įstaigos bendruomenės nariams, mokiniams ir vaikams pavalgyti šilto maisto.</w:t>
      </w:r>
    </w:p>
    <w:p w14:paraId="7B89D0FD" w14:textId="77777777" w:rsidR="00FD7E63" w:rsidRDefault="00023488" w:rsidP="00790F02">
      <w:pPr>
        <w:pStyle w:val="ListParagraph1"/>
        <w:tabs>
          <w:tab w:val="left" w:pos="180"/>
        </w:tabs>
        <w:spacing w:after="0" w:line="240" w:lineRule="auto"/>
        <w:ind w:left="0" w:firstLine="567"/>
        <w:jc w:val="both"/>
      </w:pPr>
      <w:r>
        <w:t>6</w:t>
      </w:r>
      <w:r w:rsidR="00FD7E63" w:rsidRPr="008B76AE">
        <w:t>. Maitinimas atiti</w:t>
      </w:r>
      <w:r w:rsidR="00FD7E63">
        <w:t>nka</w:t>
      </w:r>
      <w:r w:rsidR="00FD7E63" w:rsidRPr="008B76AE">
        <w:t xml:space="preserve"> fiziologinius mokinių ir vaikų amžiaus ypatumus bei sveikos mitybos principus.</w:t>
      </w:r>
    </w:p>
    <w:p w14:paraId="71236308" w14:textId="77777777" w:rsidR="00E55961" w:rsidRPr="008B76AE" w:rsidRDefault="000454AF" w:rsidP="000454AF">
      <w:pPr>
        <w:jc w:val="both"/>
      </w:pPr>
      <w:r>
        <w:t xml:space="preserve">            </w:t>
      </w:r>
    </w:p>
    <w:p w14:paraId="759B241D" w14:textId="77777777" w:rsidR="00991ED4" w:rsidRDefault="00991ED4" w:rsidP="00991ED4">
      <w:pPr>
        <w:ind w:left="1080"/>
        <w:jc w:val="center"/>
        <w:rPr>
          <w:b/>
        </w:rPr>
      </w:pPr>
      <w:r>
        <w:rPr>
          <w:b/>
        </w:rPr>
        <w:t>II SKYRIUS</w:t>
      </w:r>
    </w:p>
    <w:p w14:paraId="5BC55043" w14:textId="77777777" w:rsidR="00B673DC" w:rsidRDefault="00997133" w:rsidP="00991ED4">
      <w:pPr>
        <w:ind w:left="1080"/>
        <w:jc w:val="center"/>
        <w:rPr>
          <w:b/>
        </w:rPr>
      </w:pPr>
      <w:r>
        <w:rPr>
          <w:b/>
        </w:rPr>
        <w:t>MOKINIŲ N</w:t>
      </w:r>
      <w:r w:rsidR="00991ED4">
        <w:rPr>
          <w:b/>
        </w:rPr>
        <w:t>EMOKAMO MAITINIMO ORGANIZAVIMAS</w:t>
      </w:r>
    </w:p>
    <w:p w14:paraId="3BA5118D" w14:textId="77777777" w:rsidR="00790F02" w:rsidRDefault="00790F02" w:rsidP="00F4354E">
      <w:pPr>
        <w:jc w:val="both"/>
        <w:rPr>
          <w:b/>
        </w:rPr>
      </w:pPr>
    </w:p>
    <w:p w14:paraId="469F27B0" w14:textId="77777777" w:rsidR="002A456A" w:rsidRPr="00F4354E" w:rsidRDefault="00023488" w:rsidP="00790F02">
      <w:pPr>
        <w:ind w:firstLine="567"/>
        <w:jc w:val="both"/>
        <w:rPr>
          <w:b/>
        </w:rPr>
      </w:pPr>
      <w:r>
        <w:t>7</w:t>
      </w:r>
      <w:r w:rsidR="00BC2BEC" w:rsidRPr="00845CCD">
        <w:t xml:space="preserve">. </w:t>
      </w:r>
      <w:r w:rsidR="007A14AD" w:rsidRPr="00845CCD">
        <w:t xml:space="preserve">Mokiniams nemokamas maitinimas </w:t>
      </w:r>
      <w:r w:rsidR="00DF2206">
        <w:t xml:space="preserve">organizuojamas </w:t>
      </w:r>
      <w:r w:rsidR="007A14AD" w:rsidRPr="00845CCD">
        <w:t xml:space="preserve">vadovaujantis </w:t>
      </w:r>
      <w:r w:rsidR="00F4354E">
        <w:t xml:space="preserve">Lietuvos </w:t>
      </w:r>
      <w:r w:rsidR="00DE522B" w:rsidRPr="00845CCD">
        <w:t xml:space="preserve">Respublikos sveikatos apsaugos ministro įsakymu </w:t>
      </w:r>
      <w:r w:rsidR="001171F4">
        <w:t>2018-04-10</w:t>
      </w:r>
      <w:r w:rsidR="00DE522B" w:rsidRPr="00845CCD">
        <w:t xml:space="preserve"> Nr. V-</w:t>
      </w:r>
      <w:r w:rsidR="001171F4">
        <w:t>394</w:t>
      </w:r>
      <w:r w:rsidR="00DE522B" w:rsidRPr="00845CCD">
        <w:t xml:space="preserve"> </w:t>
      </w:r>
      <w:r w:rsidR="00F4354E">
        <w:rPr>
          <w:rFonts w:eastAsia="Calibri"/>
        </w:rPr>
        <w:t>„Dėl L</w:t>
      </w:r>
      <w:r w:rsidR="00F4354E" w:rsidRPr="007F0BBF">
        <w:rPr>
          <w:rFonts w:eastAsia="Calibri"/>
        </w:rPr>
        <w:t>ietu</w:t>
      </w:r>
      <w:r w:rsidR="00F4354E">
        <w:rPr>
          <w:rFonts w:eastAsia="Calibri"/>
        </w:rPr>
        <w:t>vos R</w:t>
      </w:r>
      <w:r w:rsidR="00F4354E" w:rsidRPr="007F0BBF">
        <w:rPr>
          <w:rFonts w:eastAsia="Calibri"/>
        </w:rPr>
        <w:t>espublikos sveik</w:t>
      </w:r>
      <w:r w:rsidR="00F4354E">
        <w:rPr>
          <w:rFonts w:eastAsia="Calibri"/>
        </w:rPr>
        <w:t>atos apsaugos ministro 2011 m. lapkričio 11 d. įsakymo Nr. V-964 „D</w:t>
      </w:r>
      <w:r w:rsidR="00F4354E" w:rsidRPr="007F0BBF">
        <w:rPr>
          <w:rFonts w:eastAsia="Calibri"/>
        </w:rPr>
        <w:t>ėl maitinimo organizavimo ikimokyklinio ugdymo, bendrojo ugdymo mokyklose ir vaikų socialinės globos įstaigose tvarkos aprašo patvirtinimo“ pakeitimo</w:t>
      </w:r>
      <w:r w:rsidR="00F4354E">
        <w:rPr>
          <w:rFonts w:eastAsia="Calibri"/>
        </w:rPr>
        <w:t>“</w:t>
      </w:r>
      <w:r w:rsidR="00BD6488">
        <w:t xml:space="preserve">, </w:t>
      </w:r>
      <w:r w:rsidR="00F95D45">
        <w:t xml:space="preserve">Lietuvos </w:t>
      </w:r>
      <w:r w:rsidR="00F95D45" w:rsidRPr="00845CCD">
        <w:t xml:space="preserve">Respublikos sveikatos apsaugos ministro įsakymu </w:t>
      </w:r>
      <w:r w:rsidR="00F95D45">
        <w:t>2014-07-04</w:t>
      </w:r>
      <w:r w:rsidR="00F95D45" w:rsidRPr="00845CCD">
        <w:t xml:space="preserve"> Nr. V-</w:t>
      </w:r>
      <w:r w:rsidR="00F95D45">
        <w:t>769</w:t>
      </w:r>
      <w:r w:rsidR="00F95D45" w:rsidRPr="00845CCD">
        <w:t xml:space="preserve"> </w:t>
      </w:r>
      <w:r w:rsidR="00F95D45">
        <w:rPr>
          <w:rFonts w:eastAsia="Calibri"/>
        </w:rPr>
        <w:t>„Dėl L</w:t>
      </w:r>
      <w:r w:rsidR="00F95D45" w:rsidRPr="007F0BBF">
        <w:rPr>
          <w:rFonts w:eastAsia="Calibri"/>
        </w:rPr>
        <w:t>ietu</w:t>
      </w:r>
      <w:r w:rsidR="00F95D45">
        <w:rPr>
          <w:rFonts w:eastAsia="Calibri"/>
        </w:rPr>
        <w:t>vos R</w:t>
      </w:r>
      <w:r w:rsidR="00F95D45" w:rsidRPr="007F0BBF">
        <w:rPr>
          <w:rFonts w:eastAsia="Calibri"/>
        </w:rPr>
        <w:t>espublikos sveik</w:t>
      </w:r>
      <w:r w:rsidR="00F95D45">
        <w:rPr>
          <w:rFonts w:eastAsia="Calibri"/>
        </w:rPr>
        <w:t>atos apsaugos ministro 2011 m. lapkričio 11 d. įsakymo Nr. V-964 „D</w:t>
      </w:r>
      <w:r w:rsidR="00F95D45" w:rsidRPr="007F0BBF">
        <w:rPr>
          <w:rFonts w:eastAsia="Calibri"/>
        </w:rPr>
        <w:t>ėl maitinimo organizavimo ikimokyklinio ugdymo, bendrojo ugdymo mokyklose ir vaikų socialinės globos įstaigose tvarkos aprašo patvirtinimo“ pakeitimo</w:t>
      </w:r>
      <w:r w:rsidR="00F95D45">
        <w:rPr>
          <w:rFonts w:eastAsia="Calibri"/>
        </w:rPr>
        <w:t xml:space="preserve">“, </w:t>
      </w:r>
      <w:r w:rsidR="00F95D45">
        <w:t xml:space="preserve">Lietuvos </w:t>
      </w:r>
      <w:r w:rsidR="00F95D45" w:rsidRPr="00845CCD">
        <w:t xml:space="preserve">Respublikos sveikatos apsaugos ministro įsakymu </w:t>
      </w:r>
      <w:r w:rsidR="00F95D45">
        <w:t>2018-06-27</w:t>
      </w:r>
      <w:r w:rsidR="00F95D45" w:rsidRPr="00845CCD">
        <w:t xml:space="preserve"> Nr. V-</w:t>
      </w:r>
      <w:r w:rsidR="00F95D45">
        <w:t>740</w:t>
      </w:r>
      <w:r w:rsidR="00F95D45" w:rsidRPr="00845CCD">
        <w:t xml:space="preserve"> </w:t>
      </w:r>
      <w:r w:rsidR="00F95D45">
        <w:rPr>
          <w:rFonts w:eastAsia="Calibri"/>
        </w:rPr>
        <w:t>„Dėl L</w:t>
      </w:r>
      <w:r w:rsidR="00F95D45" w:rsidRPr="007F0BBF">
        <w:rPr>
          <w:rFonts w:eastAsia="Calibri"/>
        </w:rPr>
        <w:t>ietu</w:t>
      </w:r>
      <w:r w:rsidR="00F95D45">
        <w:rPr>
          <w:rFonts w:eastAsia="Calibri"/>
        </w:rPr>
        <w:t>vos R</w:t>
      </w:r>
      <w:r w:rsidR="00F95D45" w:rsidRPr="007F0BBF">
        <w:rPr>
          <w:rFonts w:eastAsia="Calibri"/>
        </w:rPr>
        <w:t>espublikos sveik</w:t>
      </w:r>
      <w:r w:rsidR="00F95D45">
        <w:rPr>
          <w:rFonts w:eastAsia="Calibri"/>
        </w:rPr>
        <w:t>atos apsaugos ministro 2018 m. balandžio 10 d. įsakymo Nr. V-394 „D</w:t>
      </w:r>
      <w:r w:rsidR="00F95D45" w:rsidRPr="007F0BBF">
        <w:rPr>
          <w:rFonts w:eastAsia="Calibri"/>
        </w:rPr>
        <w:t xml:space="preserve">ėl </w:t>
      </w:r>
      <w:r w:rsidR="00C15DCB">
        <w:rPr>
          <w:rFonts w:eastAsia="Calibri"/>
        </w:rPr>
        <w:t xml:space="preserve">Lietuvos Respublikos sveikatos apsaugos ministro 2011 m. lapkričio 11 d. įsakymo Nr. V-964 „Dėl </w:t>
      </w:r>
      <w:r w:rsidR="00F95D45" w:rsidRPr="007F0BBF">
        <w:rPr>
          <w:rFonts w:eastAsia="Calibri"/>
        </w:rPr>
        <w:t>maitinimo organizavimo ikimokyklinio ugdymo, bendrojo ugdymo mokyklose ir vaikų socialinės globos įstaigose tvarkos aprašo patvirtinimo“ pakeitimo</w:t>
      </w:r>
      <w:r w:rsidR="00F95D45">
        <w:rPr>
          <w:rFonts w:eastAsia="Calibri"/>
        </w:rPr>
        <w:t>“</w:t>
      </w:r>
      <w:r w:rsidR="00C15DCB">
        <w:rPr>
          <w:rFonts w:eastAsia="Calibri"/>
        </w:rPr>
        <w:t xml:space="preserve"> pakeitimo“, </w:t>
      </w:r>
      <w:r w:rsidR="002A456A">
        <w:t xml:space="preserve">Šilutės </w:t>
      </w:r>
      <w:r w:rsidR="00C15DCB">
        <w:t>rajono savivaldybės tarybos 2019-06-27 sprendimu Nr. T1-53</w:t>
      </w:r>
      <w:r w:rsidR="002A456A">
        <w:t xml:space="preserve"> „</w:t>
      </w:r>
      <w:r w:rsidR="00C15DCB">
        <w:t xml:space="preserve">Dėl socialinės paramos mokiniams teikimo Šilutės rajono savivaldybėje tvarkos aprašo patvirtinimo“, Šilutės rajono savivaldybės tarybos 2020-05-28 sprendimu Nr. T1-367 </w:t>
      </w:r>
      <w:r w:rsidR="00680C10">
        <w:t xml:space="preserve">„Dėl Šilutės rajono savivaldybės tarybos 2019 m. birželio 27 d. sprendimo Nr. T1-53 </w:t>
      </w:r>
      <w:r w:rsidR="00C15DCB">
        <w:t>„Dėl socialinės paramos mokiniams teikimo Šilutės rajono savivaldybėje tvarkos aprašo patvirtinimo“</w:t>
      </w:r>
      <w:r w:rsidR="00680C10">
        <w:t xml:space="preserve"> pakeitimo</w:t>
      </w:r>
      <w:r w:rsidR="00525558">
        <w:t xml:space="preserve">“, </w:t>
      </w:r>
      <w:r w:rsidR="00403346">
        <w:t xml:space="preserve">Šilutės rajono savivaldybės </w:t>
      </w:r>
      <w:r w:rsidR="00E92E91">
        <w:t>administracijos direktoriaus 2021</w:t>
      </w:r>
      <w:r w:rsidR="00403346">
        <w:t xml:space="preserve"> m. </w:t>
      </w:r>
      <w:r w:rsidR="00E92E91">
        <w:t>sausio 5</w:t>
      </w:r>
      <w:r w:rsidR="00403346">
        <w:t xml:space="preserve"> d. įsakymu Nr. A1-</w:t>
      </w:r>
      <w:r w:rsidR="00E92E91">
        <w:t>16</w:t>
      </w:r>
      <w:r w:rsidR="005E0386">
        <w:t xml:space="preserve"> „Dėl mokinių nemokamam maitinimui skirtiems produktams įsigyti skiriamų vienai dienai vienam mokiniui</w:t>
      </w:r>
      <w:r w:rsidR="00403346">
        <w:t xml:space="preserve"> lėšų dydžio nustatymo“</w:t>
      </w:r>
      <w:r w:rsidR="00BD0B95">
        <w:t xml:space="preserve">, </w:t>
      </w:r>
      <w:r w:rsidR="00A37D4A">
        <w:t xml:space="preserve">Šilutės rajono savivaldybės administracijos direktoriaus 2020 m. gegužės 26 d. įsakymu Nr. A1-588 „Dėl Šilutės rajono savivaldybės vaikų vasaros poilsio projektų finansavimo tvarkos aprašo patvirtinimo“, </w:t>
      </w:r>
      <w:r w:rsidR="00BD0B95">
        <w:t xml:space="preserve">Lietuvos Respublikos sveikatos apsaugos ministro Valstybės lygio ekstremalios situacijos valstybės operacijų vadovo sprendimu </w:t>
      </w:r>
      <w:r w:rsidR="00A37D4A">
        <w:lastRenderedPageBreak/>
        <w:t>2020-12-31 Nr. V-</w:t>
      </w:r>
      <w:r w:rsidR="00BD0B95">
        <w:t>3080 „Dėl vaikų, ugdomų pagal pradinio, pagrindinio ir vidurinio ugdymo programas, nuotolinio ugdymo, priežiūros ir maitinimo organizavimo įstaigose būtinų sąlygų“, Lietuvos Respublikos sveikatos apsaugos ministro Valstybės lygio ekstremalios situacijos valstybės operacijų</w:t>
      </w:r>
      <w:r w:rsidR="00E52AC2">
        <w:t xml:space="preserve"> vado</w:t>
      </w:r>
      <w:r w:rsidR="00A37D4A">
        <w:t>vo sprendimu 2021-01-20 Nr. V-</w:t>
      </w:r>
      <w:r w:rsidR="00E52AC2">
        <w:t xml:space="preserve">106 </w:t>
      </w:r>
      <w:r w:rsidR="00F7579D">
        <w:t>„Dėl Lietuvos Respublikos sveikatos apsaugos ministro – Valstybės lygio ekstremaliosios situacijos valstybės</w:t>
      </w:r>
      <w:r w:rsidR="00396996">
        <w:t xml:space="preserve"> operacijų vadovo 2020 m. gruodžio 31 d. sprendimo Nr. V-3080 </w:t>
      </w:r>
      <w:r w:rsidR="00E52AC2">
        <w:t>„Dėl vaikų, ugdomų pagal pradinio ugdymo programą, nuotolinio ugdymo, priežiūros ir maitinimo organizavimo įstaigose būtinų sąlygų“</w:t>
      </w:r>
      <w:r w:rsidR="00396996">
        <w:t xml:space="preserve"> pakeitimo“</w:t>
      </w:r>
      <w:r w:rsidR="00E52AC2">
        <w:t>, „Mokinių nemokamo maitinimo organizavimo ekstremalio</w:t>
      </w:r>
      <w:r w:rsidR="00396996">
        <w:t>sio</w:t>
      </w:r>
      <w:r w:rsidR="00E52AC2">
        <w:t>s situacijos, ekstremaliojo įvykio ir (ar) karantino metu metodinėmis rekomendacijomis</w:t>
      </w:r>
      <w:r w:rsidR="00396996">
        <w:t>“</w:t>
      </w:r>
      <w:r w:rsidR="00E52AC2">
        <w:t xml:space="preserve"> (2020 m. rugpjūčio 19 d. raštas Nr. (1.1.11E02) SD 4332 / SR</w:t>
      </w:r>
      <w:r w:rsidR="00421E86">
        <w:t xml:space="preserve"> – 3842).</w:t>
      </w:r>
    </w:p>
    <w:p w14:paraId="62C26021" w14:textId="77777777" w:rsidR="00DB10F4" w:rsidRDefault="00E578D2" w:rsidP="00790F02">
      <w:pPr>
        <w:pStyle w:val="ISTATYMAS"/>
        <w:spacing w:line="240" w:lineRule="auto"/>
        <w:ind w:firstLine="567"/>
        <w:jc w:val="both"/>
        <w:rPr>
          <w:color w:val="auto"/>
          <w:sz w:val="24"/>
          <w:szCs w:val="24"/>
        </w:rPr>
      </w:pPr>
      <w:r>
        <w:rPr>
          <w:color w:val="auto"/>
          <w:sz w:val="24"/>
          <w:szCs w:val="24"/>
        </w:rPr>
        <w:t>8.</w:t>
      </w:r>
      <w:r w:rsidR="00700570" w:rsidRPr="00700570">
        <w:rPr>
          <w:sz w:val="24"/>
          <w:szCs w:val="24"/>
        </w:rPr>
        <w:t xml:space="preserve"> </w:t>
      </w:r>
      <w:r w:rsidR="00700570" w:rsidRPr="00002EC2">
        <w:rPr>
          <w:color w:val="auto"/>
          <w:sz w:val="24"/>
          <w:szCs w:val="24"/>
        </w:rPr>
        <w:t>Vadovaujantis</w:t>
      </w:r>
      <w:r w:rsidR="00700570">
        <w:rPr>
          <w:color w:val="FF0000"/>
          <w:sz w:val="24"/>
          <w:szCs w:val="24"/>
        </w:rPr>
        <w:t xml:space="preserve"> </w:t>
      </w:r>
      <w:r w:rsidR="00700570">
        <w:rPr>
          <w:sz w:val="24"/>
          <w:szCs w:val="24"/>
        </w:rPr>
        <w:t>Šilutės rajono savivaldybės tarybos 2019-06-27 sprendimo Nr. T1-53 „Dėl socialinės paramos mokiniams teikimo Šilutės rajono savivaldybėje</w:t>
      </w:r>
      <w:r w:rsidR="00AC3C58">
        <w:rPr>
          <w:sz w:val="24"/>
          <w:szCs w:val="24"/>
        </w:rPr>
        <w:t xml:space="preserve"> tvarkos aprašo patvirtinimo“ (2020 m. gegužės 28 d. Šilutės rajono savivaldybės tarybos sprendimo Nr. T1-367 redakcija) II</w:t>
      </w:r>
      <w:r w:rsidR="00700570">
        <w:rPr>
          <w:sz w:val="24"/>
          <w:szCs w:val="24"/>
        </w:rPr>
        <w:t xml:space="preserve"> skyriaus 9 punktu </w:t>
      </w:r>
      <w:r w:rsidR="00AC3C58">
        <w:rPr>
          <w:sz w:val="24"/>
          <w:szCs w:val="24"/>
        </w:rPr>
        <w:t>„</w:t>
      </w:r>
      <w:r w:rsidR="00700570">
        <w:rPr>
          <w:sz w:val="24"/>
          <w:szCs w:val="24"/>
        </w:rPr>
        <w:t>Mokiniai turi teisę į nemokamus pietus, maitinimą mokyklų organizuojamose vasaros poilsio stovyklose ir paramą mokinio reikmėms įsigyti, jeigu vidutinės pajamos vienam iš bendrai gyvenančių asmenų ar vienam gyvenančiam asmeniui (toliau – vidutinės pajamos vienam asmeniui) per mėnesį</w:t>
      </w:r>
      <w:r w:rsidR="00700570">
        <w:rPr>
          <w:rStyle w:val="apple-converted-space"/>
          <w:sz w:val="24"/>
          <w:szCs w:val="24"/>
        </w:rPr>
        <w:t xml:space="preserve"> </w:t>
      </w:r>
      <w:r w:rsidR="00AC3C58">
        <w:rPr>
          <w:sz w:val="24"/>
          <w:szCs w:val="24"/>
        </w:rPr>
        <w:t>yra mažesnės kaip 1,5</w:t>
      </w:r>
      <w:r w:rsidR="00700570">
        <w:rPr>
          <w:sz w:val="24"/>
          <w:szCs w:val="24"/>
        </w:rPr>
        <w:t xml:space="preserve"> valstybės remiamų pajamų (toliau – VRP) dydžio</w:t>
      </w:r>
      <w:r w:rsidR="00086F28">
        <w:rPr>
          <w:sz w:val="24"/>
          <w:szCs w:val="24"/>
        </w:rPr>
        <w:t>“</w:t>
      </w:r>
      <w:r w:rsidR="00AC3C58">
        <w:rPr>
          <w:sz w:val="24"/>
          <w:szCs w:val="24"/>
        </w:rPr>
        <w:t>.</w:t>
      </w:r>
    </w:p>
    <w:p w14:paraId="55EEBFFB" w14:textId="77777777" w:rsidR="0026473B" w:rsidRDefault="00DB10F4" w:rsidP="00790F02">
      <w:pPr>
        <w:pStyle w:val="ISTATYMAS"/>
        <w:spacing w:line="240" w:lineRule="auto"/>
        <w:ind w:firstLine="567"/>
        <w:jc w:val="both"/>
        <w:rPr>
          <w:color w:val="auto"/>
          <w:sz w:val="24"/>
          <w:szCs w:val="24"/>
        </w:rPr>
      </w:pPr>
      <w:r w:rsidRPr="00002EC2">
        <w:rPr>
          <w:color w:val="auto"/>
          <w:sz w:val="24"/>
          <w:szCs w:val="24"/>
        </w:rPr>
        <w:t xml:space="preserve">9. </w:t>
      </w:r>
      <w:r w:rsidR="00F64CFC" w:rsidRPr="00002EC2">
        <w:rPr>
          <w:color w:val="auto"/>
          <w:sz w:val="24"/>
          <w:szCs w:val="24"/>
        </w:rPr>
        <w:t>Vadovaujantis</w:t>
      </w:r>
      <w:r w:rsidR="00F64CFC">
        <w:rPr>
          <w:color w:val="FF0000"/>
          <w:sz w:val="24"/>
          <w:szCs w:val="24"/>
        </w:rPr>
        <w:t xml:space="preserve"> </w:t>
      </w:r>
      <w:r w:rsidR="00F64CFC">
        <w:rPr>
          <w:sz w:val="24"/>
          <w:szCs w:val="24"/>
        </w:rPr>
        <w:t xml:space="preserve">Šilutės rajono savivaldybės tarybos 2019-06-27 sprendimo Nr. T1-53 „Dėl socialinės paramos mokiniams teikimo Šilutės rajono savivaldybėje tvarkos aprašo patvirtinimo“ (2020 m. gegužės 28 d. Šilutės rajono savivaldybės tarybos sprendimo Nr. T1-367 redakcija) II skyriaus 10 punktu „Mokiniai turi teisę į nemokamus pietus, maitinimą mokyklų organizuojamose vasaros poilsio stovyklose ir paramą mokinio reikmenims įsigyti, jeigu </w:t>
      </w:r>
      <w:r w:rsidR="00F64CFC">
        <w:rPr>
          <w:sz w:val="24"/>
          <w:szCs w:val="24"/>
          <w:lang w:eastAsia="lt-LT"/>
        </w:rPr>
        <w:t>vidutinės pajamos vienam asmeniui per mėnesį yra mažesnės kaip 2 VRP, įvertinus bendrai gyvenančių asmenų arba vieno gyvenančio asmens gyvenimo sąlygas bei surašius buities ir gyvenimo sąlygų patikrinimo aktą (toliau - BTA), šiais atvejais</w:t>
      </w:r>
      <w:r w:rsidR="00F64CFC" w:rsidRPr="00761171">
        <w:rPr>
          <w:sz w:val="24"/>
          <w:szCs w:val="24"/>
        </w:rPr>
        <w:t>:</w:t>
      </w:r>
    </w:p>
    <w:p w14:paraId="4347F2E6" w14:textId="77777777" w:rsidR="0026473B" w:rsidRDefault="0026473B" w:rsidP="00790F02">
      <w:pPr>
        <w:pStyle w:val="ISTATYMAS"/>
        <w:spacing w:line="240" w:lineRule="auto"/>
        <w:ind w:firstLine="567"/>
        <w:jc w:val="both"/>
        <w:rPr>
          <w:color w:val="auto"/>
          <w:sz w:val="24"/>
          <w:szCs w:val="24"/>
        </w:rPr>
      </w:pPr>
      <w:r>
        <w:rPr>
          <w:sz w:val="24"/>
          <w:szCs w:val="24"/>
        </w:rPr>
        <w:t xml:space="preserve">9.1. </w:t>
      </w:r>
      <w:r w:rsidR="00F64CFC" w:rsidRPr="00761171">
        <w:rPr>
          <w:sz w:val="24"/>
          <w:szCs w:val="24"/>
        </w:rPr>
        <w:t>ligos (patekus į sunkią materialinę padėtį dėl ligos);</w:t>
      </w:r>
    </w:p>
    <w:p w14:paraId="3A3E3EEB" w14:textId="77777777" w:rsidR="0026473B" w:rsidRDefault="0026473B" w:rsidP="00790F02">
      <w:pPr>
        <w:pStyle w:val="ISTATYMAS"/>
        <w:spacing w:line="240" w:lineRule="auto"/>
        <w:ind w:firstLine="567"/>
        <w:jc w:val="both"/>
        <w:rPr>
          <w:color w:val="auto"/>
          <w:sz w:val="24"/>
          <w:szCs w:val="24"/>
        </w:rPr>
      </w:pPr>
      <w:r>
        <w:rPr>
          <w:sz w:val="24"/>
          <w:szCs w:val="24"/>
        </w:rPr>
        <w:t xml:space="preserve">9.2. </w:t>
      </w:r>
      <w:r w:rsidR="00F64CFC" w:rsidRPr="00761171">
        <w:rPr>
          <w:sz w:val="24"/>
          <w:szCs w:val="24"/>
        </w:rPr>
        <w:t>nelaimingo atsitikimo;</w:t>
      </w:r>
    </w:p>
    <w:p w14:paraId="01007D4A" w14:textId="77777777" w:rsidR="0026473B" w:rsidRDefault="0026473B" w:rsidP="00790F02">
      <w:pPr>
        <w:pStyle w:val="ISTATYMAS"/>
        <w:spacing w:line="240" w:lineRule="auto"/>
        <w:ind w:firstLine="567"/>
        <w:jc w:val="both"/>
        <w:rPr>
          <w:sz w:val="24"/>
          <w:szCs w:val="24"/>
        </w:rPr>
      </w:pPr>
      <w:r>
        <w:rPr>
          <w:sz w:val="24"/>
          <w:szCs w:val="24"/>
        </w:rPr>
        <w:t xml:space="preserve">9.3. </w:t>
      </w:r>
      <w:r w:rsidR="00F64CFC" w:rsidRPr="00761171">
        <w:rPr>
          <w:sz w:val="24"/>
          <w:szCs w:val="24"/>
        </w:rPr>
        <w:t>netekus maitintojo</w:t>
      </w:r>
      <w:r>
        <w:rPr>
          <w:sz w:val="24"/>
          <w:szCs w:val="24"/>
        </w:rPr>
        <w:t>;</w:t>
      </w:r>
    </w:p>
    <w:p w14:paraId="0AD3310A" w14:textId="77777777" w:rsidR="00F64CFC" w:rsidRPr="0026473B" w:rsidRDefault="0026473B" w:rsidP="00790F02">
      <w:pPr>
        <w:pStyle w:val="ISTATYMAS"/>
        <w:spacing w:line="240" w:lineRule="auto"/>
        <w:ind w:firstLine="567"/>
        <w:jc w:val="both"/>
        <w:rPr>
          <w:color w:val="auto"/>
          <w:sz w:val="24"/>
          <w:szCs w:val="24"/>
        </w:rPr>
      </w:pPr>
      <w:r>
        <w:rPr>
          <w:sz w:val="24"/>
          <w:szCs w:val="24"/>
        </w:rPr>
        <w:t xml:space="preserve">9.4. </w:t>
      </w:r>
      <w:r w:rsidR="00F64CFC" w:rsidRPr="00761171">
        <w:rPr>
          <w:sz w:val="24"/>
          <w:szCs w:val="24"/>
        </w:rPr>
        <w:t>kai motina ar tėvas vieni augina vaiką (vaikus);</w:t>
      </w:r>
    </w:p>
    <w:p w14:paraId="630D061A" w14:textId="77777777" w:rsidR="00F64CFC" w:rsidRDefault="0026473B" w:rsidP="00790F02">
      <w:pPr>
        <w:pStyle w:val="ISTATYMAS"/>
        <w:spacing w:line="240" w:lineRule="auto"/>
        <w:ind w:firstLine="567"/>
        <w:jc w:val="both"/>
        <w:rPr>
          <w:sz w:val="24"/>
          <w:szCs w:val="24"/>
        </w:rPr>
      </w:pPr>
      <w:r>
        <w:rPr>
          <w:sz w:val="24"/>
          <w:szCs w:val="24"/>
        </w:rPr>
        <w:t xml:space="preserve">9.5. </w:t>
      </w:r>
      <w:r w:rsidR="00F64CFC" w:rsidRPr="00761171">
        <w:rPr>
          <w:sz w:val="24"/>
          <w:szCs w:val="24"/>
        </w:rPr>
        <w:t>kai bendrai gyvenantys asmenys augina tris ar daugiau vaikų;</w:t>
      </w:r>
    </w:p>
    <w:p w14:paraId="05B00501" w14:textId="77777777" w:rsidR="00790F02" w:rsidRDefault="0026473B" w:rsidP="00790F02">
      <w:pPr>
        <w:pStyle w:val="ISTATYMAS"/>
        <w:spacing w:line="240" w:lineRule="auto"/>
        <w:ind w:firstLine="567"/>
        <w:jc w:val="both"/>
        <w:rPr>
          <w:sz w:val="24"/>
          <w:szCs w:val="24"/>
        </w:rPr>
      </w:pPr>
      <w:r>
        <w:rPr>
          <w:sz w:val="24"/>
          <w:szCs w:val="24"/>
        </w:rPr>
        <w:t xml:space="preserve">9.6. </w:t>
      </w:r>
      <w:r w:rsidRPr="00761171">
        <w:rPr>
          <w:sz w:val="24"/>
          <w:szCs w:val="24"/>
        </w:rPr>
        <w:t>bent vienas iš bendrai gyvenančių asmenų ar vienas gyvenantis asmuo yra neįgalus</w:t>
      </w:r>
      <w:r w:rsidR="00086F28">
        <w:rPr>
          <w:sz w:val="24"/>
          <w:szCs w:val="24"/>
        </w:rPr>
        <w:t>“</w:t>
      </w:r>
      <w:r w:rsidRPr="00761171">
        <w:rPr>
          <w:sz w:val="24"/>
          <w:szCs w:val="24"/>
        </w:rPr>
        <w:t>.</w:t>
      </w:r>
    </w:p>
    <w:p w14:paraId="4CBCA239" w14:textId="77777777" w:rsidR="00790F02" w:rsidRDefault="005972ED" w:rsidP="00790F02">
      <w:pPr>
        <w:pStyle w:val="ISTATYMAS"/>
        <w:spacing w:line="240" w:lineRule="auto"/>
        <w:ind w:firstLine="567"/>
        <w:jc w:val="both"/>
        <w:rPr>
          <w:sz w:val="24"/>
          <w:szCs w:val="24"/>
        </w:rPr>
      </w:pPr>
      <w:r>
        <w:rPr>
          <w:color w:val="auto"/>
          <w:sz w:val="24"/>
          <w:szCs w:val="24"/>
        </w:rPr>
        <w:t>10. Remiantis 9.1</w:t>
      </w:r>
      <w:r w:rsidR="00096125">
        <w:rPr>
          <w:color w:val="auto"/>
          <w:sz w:val="24"/>
          <w:szCs w:val="24"/>
        </w:rPr>
        <w:t>.-9.6.</w:t>
      </w:r>
      <w:r>
        <w:rPr>
          <w:color w:val="auto"/>
          <w:sz w:val="24"/>
          <w:szCs w:val="24"/>
        </w:rPr>
        <w:t xml:space="preserve"> papunkčiais buities ir gyvenimo sąlygų patikrinimo aktą surašo mokykla, kurioje mokinys mokosi ir pateikia Šilutės rajono savivaldybės administracijos seniūnijų socialiniams darbuotojams pagal pareiškėjo deklaruotą ar faktinę gyvenamąją vietą.</w:t>
      </w:r>
    </w:p>
    <w:p w14:paraId="7BA83AA5" w14:textId="77777777" w:rsidR="00790F02" w:rsidRDefault="00096125" w:rsidP="00790F02">
      <w:pPr>
        <w:pStyle w:val="ISTATYMAS"/>
        <w:spacing w:line="240" w:lineRule="auto"/>
        <w:ind w:firstLine="567"/>
        <w:jc w:val="both"/>
        <w:rPr>
          <w:sz w:val="24"/>
          <w:szCs w:val="24"/>
        </w:rPr>
      </w:pPr>
      <w:r>
        <w:rPr>
          <w:color w:val="auto"/>
          <w:sz w:val="24"/>
          <w:szCs w:val="24"/>
        </w:rPr>
        <w:t xml:space="preserve">11. </w:t>
      </w:r>
      <w:r>
        <w:rPr>
          <w:bCs/>
          <w:sz w:val="24"/>
          <w:szCs w:val="24"/>
          <w:lang w:eastAsia="lt-LT"/>
        </w:rPr>
        <w:t>Mokiniams nemokamas maitinimas skiriamas</w:t>
      </w:r>
      <w:r w:rsidR="00E10741">
        <w:rPr>
          <w:bCs/>
          <w:sz w:val="24"/>
          <w:szCs w:val="24"/>
          <w:lang w:eastAsia="lt-LT"/>
        </w:rPr>
        <w:t>, kurie mokosi mokykloj</w:t>
      </w:r>
      <w:r>
        <w:rPr>
          <w:bCs/>
          <w:sz w:val="24"/>
          <w:szCs w:val="24"/>
          <w:lang w:eastAsia="lt-LT"/>
        </w:rPr>
        <w:t>e pagal priešmokyklinio ugdymo programą ar pagal pradinio ugdymo programą pirmoje klasėje</w:t>
      </w:r>
      <w:r w:rsidR="00E10741">
        <w:rPr>
          <w:bCs/>
          <w:sz w:val="24"/>
          <w:szCs w:val="24"/>
          <w:lang w:eastAsia="lt-LT"/>
        </w:rPr>
        <w:t xml:space="preserve">, </w:t>
      </w:r>
      <w:r>
        <w:rPr>
          <w:bCs/>
          <w:sz w:val="24"/>
          <w:szCs w:val="24"/>
          <w:lang w:eastAsia="lt-LT"/>
        </w:rPr>
        <w:t>nevertinant gaunamų pajamų</w:t>
      </w:r>
      <w:r w:rsidRPr="00761171">
        <w:rPr>
          <w:sz w:val="24"/>
          <w:szCs w:val="24"/>
        </w:rPr>
        <w:t>.</w:t>
      </w:r>
    </w:p>
    <w:p w14:paraId="7FDED941" w14:textId="77777777" w:rsidR="00790F02" w:rsidRDefault="00E10741" w:rsidP="00790F02">
      <w:pPr>
        <w:pStyle w:val="ISTATYMAS"/>
        <w:spacing w:line="240" w:lineRule="auto"/>
        <w:ind w:firstLine="567"/>
        <w:jc w:val="both"/>
        <w:rPr>
          <w:sz w:val="24"/>
          <w:szCs w:val="24"/>
        </w:rPr>
      </w:pPr>
      <w:r>
        <w:rPr>
          <w:color w:val="auto"/>
          <w:sz w:val="24"/>
          <w:szCs w:val="24"/>
        </w:rPr>
        <w:t>12</w:t>
      </w:r>
      <w:r w:rsidR="00AF4E8B">
        <w:rPr>
          <w:color w:val="auto"/>
          <w:sz w:val="24"/>
          <w:szCs w:val="24"/>
        </w:rPr>
        <w:t>. Dėl mokinio nemokamo maitinimo prašymą</w:t>
      </w:r>
      <w:r w:rsidR="00004BFC">
        <w:rPr>
          <w:color w:val="auto"/>
          <w:sz w:val="24"/>
          <w:szCs w:val="24"/>
        </w:rPr>
        <w:t xml:space="preserve"> </w:t>
      </w:r>
      <w:r w:rsidR="00825DA1">
        <w:rPr>
          <w:color w:val="auto"/>
          <w:sz w:val="24"/>
          <w:szCs w:val="24"/>
        </w:rPr>
        <w:t>-</w:t>
      </w:r>
      <w:r w:rsidR="00004BFC">
        <w:rPr>
          <w:color w:val="auto"/>
          <w:sz w:val="24"/>
          <w:szCs w:val="24"/>
        </w:rPr>
        <w:t xml:space="preserve"> </w:t>
      </w:r>
      <w:r w:rsidR="00AF4E8B">
        <w:rPr>
          <w:color w:val="auto"/>
          <w:sz w:val="24"/>
          <w:szCs w:val="24"/>
        </w:rPr>
        <w:t xml:space="preserve">paraišką pareiškėjas gali pateikti ir mokyklos, kurioje mokinys mokosi administracijai. Šiuo atveju mokykla prašymą </w:t>
      </w:r>
      <w:r w:rsidR="00825DA1">
        <w:rPr>
          <w:color w:val="auto"/>
          <w:sz w:val="24"/>
          <w:szCs w:val="24"/>
        </w:rPr>
        <w:t>-</w:t>
      </w:r>
      <w:r w:rsidR="00AF4E8B">
        <w:rPr>
          <w:color w:val="auto"/>
          <w:sz w:val="24"/>
          <w:szCs w:val="24"/>
        </w:rPr>
        <w:t xml:space="preserve"> paraišką perduoda  Šilutės rajono savivaldybės administracijos seniūnijų socialiniams darbuotojams pagal pareiškėjo deklaruotą ar faktinę gyvenamąją vietą.</w:t>
      </w:r>
    </w:p>
    <w:p w14:paraId="234182A2" w14:textId="77777777" w:rsidR="00790F02" w:rsidRDefault="00E10741" w:rsidP="00790F02">
      <w:pPr>
        <w:pStyle w:val="ISTATYMAS"/>
        <w:spacing w:line="240" w:lineRule="auto"/>
        <w:ind w:firstLine="567"/>
        <w:jc w:val="both"/>
        <w:rPr>
          <w:color w:val="auto"/>
          <w:sz w:val="24"/>
          <w:szCs w:val="24"/>
        </w:rPr>
      </w:pPr>
      <w:r>
        <w:rPr>
          <w:color w:val="auto"/>
          <w:sz w:val="24"/>
          <w:szCs w:val="24"/>
        </w:rPr>
        <w:t>13</w:t>
      </w:r>
      <w:r w:rsidR="00A6716B">
        <w:rPr>
          <w:color w:val="auto"/>
          <w:sz w:val="24"/>
          <w:szCs w:val="24"/>
        </w:rPr>
        <w:t xml:space="preserve">. Mokiniui, turinčiam teisę gauti nemokamą maitinimą, nemokami pietūs ar maisto paketai tėvų raštišku prašymu, įstaigos vadovo sprendimu (įsakymu), gali būti atiduodami į namus tik tuo laikotarpiu, kai mokinio nėra pamokose dėl pateisinamų priežasčių (mokosi namuose, serga </w:t>
      </w:r>
      <w:r w:rsidR="00A6716B" w:rsidRPr="00E04994">
        <w:rPr>
          <w:color w:val="auto"/>
          <w:sz w:val="24"/>
          <w:szCs w:val="24"/>
        </w:rPr>
        <w:t>ar</w:t>
      </w:r>
      <w:r w:rsidR="00E04994" w:rsidRPr="00E04994">
        <w:rPr>
          <w:color w:val="auto"/>
          <w:sz w:val="24"/>
          <w:szCs w:val="24"/>
        </w:rPr>
        <w:t xml:space="preserve"> ki</w:t>
      </w:r>
      <w:r w:rsidR="00A6716B" w:rsidRPr="00E04994">
        <w:rPr>
          <w:color w:val="auto"/>
          <w:sz w:val="24"/>
          <w:szCs w:val="24"/>
        </w:rPr>
        <w:t>tais</w:t>
      </w:r>
      <w:r w:rsidR="00A6716B">
        <w:rPr>
          <w:color w:val="auto"/>
          <w:sz w:val="24"/>
          <w:szCs w:val="24"/>
        </w:rPr>
        <w:t xml:space="preserve"> atvejais), išskyrus atvejus, kai mokinys gydosi stacionariose sveikatos priežiūros ar reabilitacijos įstaigose.</w:t>
      </w:r>
    </w:p>
    <w:p w14:paraId="233D499C" w14:textId="77777777" w:rsidR="00004BFC" w:rsidRDefault="00004BFC" w:rsidP="00790F02">
      <w:pPr>
        <w:pStyle w:val="ISTATYMAS"/>
        <w:spacing w:line="240" w:lineRule="auto"/>
        <w:ind w:firstLine="567"/>
        <w:jc w:val="both"/>
        <w:rPr>
          <w:sz w:val="24"/>
          <w:szCs w:val="24"/>
        </w:rPr>
      </w:pPr>
      <w:r>
        <w:rPr>
          <w:color w:val="auto"/>
          <w:sz w:val="24"/>
          <w:szCs w:val="24"/>
        </w:rPr>
        <w:t>14. Karantino, ekstremaliosios situacijos, ekstemalaus įvykio laikotarpiu, jei tuo metu sustabdomas vaikų maitinimo paslaugų teikimas</w:t>
      </w:r>
      <w:r w:rsidR="0069218B">
        <w:rPr>
          <w:color w:val="auto"/>
          <w:sz w:val="24"/>
          <w:szCs w:val="24"/>
        </w:rPr>
        <w:t xml:space="preserve"> mokykloje, gali būti išduodami maisto daviniai.</w:t>
      </w:r>
    </w:p>
    <w:p w14:paraId="013DA777" w14:textId="77777777" w:rsidR="0069218B" w:rsidRDefault="00E10741" w:rsidP="0069218B">
      <w:pPr>
        <w:pStyle w:val="ISTATYMAS"/>
        <w:spacing w:line="240" w:lineRule="auto"/>
        <w:ind w:firstLine="567"/>
        <w:jc w:val="both"/>
        <w:rPr>
          <w:color w:val="auto"/>
          <w:sz w:val="24"/>
          <w:szCs w:val="24"/>
        </w:rPr>
      </w:pPr>
      <w:r>
        <w:rPr>
          <w:sz w:val="24"/>
          <w:szCs w:val="24"/>
        </w:rPr>
        <w:t>1</w:t>
      </w:r>
      <w:r w:rsidR="0069218B">
        <w:rPr>
          <w:sz w:val="24"/>
          <w:szCs w:val="24"/>
        </w:rPr>
        <w:t>5. Už</w:t>
      </w:r>
      <w:r w:rsidR="00916D08" w:rsidRPr="00BF7DE5">
        <w:rPr>
          <w:sz w:val="24"/>
          <w:szCs w:val="24"/>
        </w:rPr>
        <w:t xml:space="preserve"> nemokamą mokinių maitinimą mokykloje organizavimą atsaking</w:t>
      </w:r>
      <w:r w:rsidR="00825DA1" w:rsidRPr="00BF7DE5">
        <w:rPr>
          <w:sz w:val="24"/>
          <w:szCs w:val="24"/>
        </w:rPr>
        <w:t xml:space="preserve">as </w:t>
      </w:r>
      <w:r w:rsidR="00421E86">
        <w:rPr>
          <w:sz w:val="24"/>
          <w:szCs w:val="24"/>
        </w:rPr>
        <w:t>socialinis pedagogas</w:t>
      </w:r>
      <w:r w:rsidR="00916D08" w:rsidRPr="00BF7DE5">
        <w:rPr>
          <w:sz w:val="24"/>
          <w:szCs w:val="24"/>
        </w:rPr>
        <w:t xml:space="preserve"> </w:t>
      </w:r>
      <w:r w:rsidR="00916D08" w:rsidRPr="00BF7DE5">
        <w:rPr>
          <w:color w:val="auto"/>
          <w:sz w:val="24"/>
          <w:szCs w:val="24"/>
        </w:rPr>
        <w:t>(Direktoriaus 20</w:t>
      </w:r>
      <w:r w:rsidR="00421E86">
        <w:rPr>
          <w:color w:val="auto"/>
          <w:sz w:val="24"/>
          <w:szCs w:val="24"/>
        </w:rPr>
        <w:t>20</w:t>
      </w:r>
      <w:r w:rsidR="00916D08" w:rsidRPr="00BF7DE5">
        <w:rPr>
          <w:color w:val="auto"/>
          <w:sz w:val="24"/>
          <w:szCs w:val="24"/>
        </w:rPr>
        <w:t>-</w:t>
      </w:r>
      <w:r w:rsidR="00421E86">
        <w:rPr>
          <w:color w:val="auto"/>
          <w:sz w:val="24"/>
          <w:szCs w:val="24"/>
        </w:rPr>
        <w:t>10</w:t>
      </w:r>
      <w:r w:rsidR="002238A9" w:rsidRPr="00BF7DE5">
        <w:rPr>
          <w:color w:val="auto"/>
          <w:sz w:val="24"/>
          <w:szCs w:val="24"/>
        </w:rPr>
        <w:t>-</w:t>
      </w:r>
      <w:r w:rsidR="00421E86">
        <w:rPr>
          <w:color w:val="auto"/>
          <w:sz w:val="24"/>
          <w:szCs w:val="24"/>
        </w:rPr>
        <w:t>21</w:t>
      </w:r>
      <w:r w:rsidR="00916D08" w:rsidRPr="00BF7DE5">
        <w:rPr>
          <w:color w:val="auto"/>
          <w:sz w:val="24"/>
          <w:szCs w:val="24"/>
        </w:rPr>
        <w:t xml:space="preserve"> įs</w:t>
      </w:r>
      <w:r w:rsidR="00421E86">
        <w:rPr>
          <w:color w:val="auto"/>
          <w:sz w:val="24"/>
          <w:szCs w:val="24"/>
        </w:rPr>
        <w:t>akymas Nr. V1-112</w:t>
      </w:r>
      <w:r w:rsidR="00916D08" w:rsidRPr="00BF7DE5">
        <w:rPr>
          <w:color w:val="auto"/>
          <w:sz w:val="24"/>
          <w:szCs w:val="24"/>
        </w:rPr>
        <w:t>).</w:t>
      </w:r>
    </w:p>
    <w:p w14:paraId="354E1FC7" w14:textId="77777777" w:rsidR="0069218B" w:rsidRDefault="00D266BB" w:rsidP="0069218B">
      <w:pPr>
        <w:pStyle w:val="ISTATYMAS"/>
        <w:spacing w:line="240" w:lineRule="auto"/>
        <w:ind w:firstLine="567"/>
        <w:jc w:val="both"/>
        <w:rPr>
          <w:color w:val="auto"/>
          <w:sz w:val="24"/>
          <w:szCs w:val="24"/>
        </w:rPr>
      </w:pPr>
      <w:r w:rsidRPr="00790F02">
        <w:rPr>
          <w:sz w:val="24"/>
          <w:szCs w:val="24"/>
        </w:rPr>
        <w:t>1</w:t>
      </w:r>
      <w:r w:rsidR="0069218B">
        <w:rPr>
          <w:sz w:val="24"/>
          <w:szCs w:val="24"/>
        </w:rPr>
        <w:t>6</w:t>
      </w:r>
      <w:r w:rsidR="005D2BB6" w:rsidRPr="00790F02">
        <w:rPr>
          <w:sz w:val="24"/>
          <w:szCs w:val="24"/>
        </w:rPr>
        <w:t>. Informacija apie socialinę paramą mokiniams ir šios paramos skyrimo tvarką skelbiama mokyklo</w:t>
      </w:r>
      <w:r w:rsidRPr="00790F02">
        <w:rPr>
          <w:sz w:val="24"/>
          <w:szCs w:val="24"/>
        </w:rPr>
        <w:t>s</w:t>
      </w:r>
      <w:r w:rsidR="005D2BB6" w:rsidRPr="00790F02">
        <w:rPr>
          <w:sz w:val="24"/>
          <w:szCs w:val="24"/>
        </w:rPr>
        <w:t xml:space="preserve"> stende.</w:t>
      </w:r>
    </w:p>
    <w:p w14:paraId="1125DAD5" w14:textId="77777777" w:rsidR="0069218B" w:rsidRDefault="00D266BB" w:rsidP="0069218B">
      <w:pPr>
        <w:pStyle w:val="ISTATYMAS"/>
        <w:spacing w:line="240" w:lineRule="auto"/>
        <w:ind w:firstLine="567"/>
        <w:jc w:val="both"/>
        <w:rPr>
          <w:sz w:val="24"/>
          <w:szCs w:val="24"/>
        </w:rPr>
      </w:pPr>
      <w:r w:rsidRPr="00790F02">
        <w:rPr>
          <w:sz w:val="24"/>
          <w:szCs w:val="24"/>
        </w:rPr>
        <w:lastRenderedPageBreak/>
        <w:t>1</w:t>
      </w:r>
      <w:r w:rsidR="0069218B">
        <w:rPr>
          <w:sz w:val="24"/>
          <w:szCs w:val="24"/>
        </w:rPr>
        <w:t>7</w:t>
      </w:r>
      <w:r w:rsidR="00020296" w:rsidRPr="00790F02">
        <w:rPr>
          <w:sz w:val="24"/>
          <w:szCs w:val="24"/>
        </w:rPr>
        <w:t>. Mokslo metų pirmą savaitę 5-</w:t>
      </w:r>
      <w:r w:rsidR="00AE1490" w:rsidRPr="00790F02">
        <w:rPr>
          <w:sz w:val="24"/>
          <w:szCs w:val="24"/>
        </w:rPr>
        <w:t>10</w:t>
      </w:r>
      <w:r w:rsidR="00020296" w:rsidRPr="00790F02">
        <w:rPr>
          <w:sz w:val="24"/>
          <w:szCs w:val="24"/>
        </w:rPr>
        <w:t xml:space="preserve"> klasių</w:t>
      </w:r>
      <w:r w:rsidR="00421E86" w:rsidRPr="00790F02">
        <w:rPr>
          <w:sz w:val="24"/>
          <w:szCs w:val="24"/>
        </w:rPr>
        <w:t xml:space="preserve"> auklėtojai</w:t>
      </w:r>
      <w:r w:rsidR="00020296" w:rsidRPr="00790F02">
        <w:rPr>
          <w:sz w:val="24"/>
          <w:szCs w:val="24"/>
        </w:rPr>
        <w:t>, 1-4 klasių mokytoja</w:t>
      </w:r>
      <w:r w:rsidR="00421E86" w:rsidRPr="00790F02">
        <w:rPr>
          <w:sz w:val="24"/>
          <w:szCs w:val="24"/>
        </w:rPr>
        <w:t xml:space="preserve">i </w:t>
      </w:r>
      <w:r w:rsidR="00020296" w:rsidRPr="00790F02">
        <w:rPr>
          <w:sz w:val="24"/>
          <w:szCs w:val="24"/>
        </w:rPr>
        <w:t>informuoja mokinių tėvus apie nemokamo maitinimo gavimo tvarką.</w:t>
      </w:r>
    </w:p>
    <w:p w14:paraId="7448CB92" w14:textId="77777777" w:rsidR="0069218B" w:rsidRDefault="00D266BB" w:rsidP="0069218B">
      <w:pPr>
        <w:pStyle w:val="ISTATYMAS"/>
        <w:spacing w:line="240" w:lineRule="auto"/>
        <w:ind w:firstLine="567"/>
        <w:jc w:val="both"/>
        <w:rPr>
          <w:sz w:val="24"/>
          <w:szCs w:val="24"/>
        </w:rPr>
      </w:pPr>
      <w:r w:rsidRPr="0069218B">
        <w:rPr>
          <w:sz w:val="24"/>
          <w:szCs w:val="24"/>
        </w:rPr>
        <w:t>1</w:t>
      </w:r>
      <w:r w:rsidR="0069218B" w:rsidRPr="0069218B">
        <w:rPr>
          <w:sz w:val="24"/>
          <w:szCs w:val="24"/>
        </w:rPr>
        <w:t>8</w:t>
      </w:r>
      <w:r w:rsidR="002E3E61" w:rsidRPr="0069218B">
        <w:rPr>
          <w:sz w:val="24"/>
          <w:szCs w:val="24"/>
        </w:rPr>
        <w:t>. Mokinių maitinimą mokykl</w:t>
      </w:r>
      <w:r w:rsidR="00BD5068" w:rsidRPr="0069218B">
        <w:rPr>
          <w:sz w:val="24"/>
          <w:szCs w:val="24"/>
        </w:rPr>
        <w:t>oje</w:t>
      </w:r>
      <w:r w:rsidR="002E3E61" w:rsidRPr="0069218B">
        <w:rPr>
          <w:sz w:val="24"/>
          <w:szCs w:val="24"/>
        </w:rPr>
        <w:t xml:space="preserve"> </w:t>
      </w:r>
      <w:r w:rsidR="00BD5068" w:rsidRPr="0069218B">
        <w:rPr>
          <w:sz w:val="24"/>
          <w:szCs w:val="24"/>
        </w:rPr>
        <w:t>organizuoja</w:t>
      </w:r>
      <w:r w:rsidR="0069218B">
        <w:rPr>
          <w:sz w:val="24"/>
          <w:szCs w:val="24"/>
        </w:rPr>
        <w:t xml:space="preserve"> UAB RIMVA</w:t>
      </w:r>
      <w:r w:rsidR="005D2BB6" w:rsidRPr="0069218B">
        <w:rPr>
          <w:sz w:val="24"/>
          <w:szCs w:val="24"/>
        </w:rPr>
        <w:t xml:space="preserve"> </w:t>
      </w:r>
      <w:r w:rsidR="000B0958" w:rsidRPr="0069218B">
        <w:rPr>
          <w:sz w:val="24"/>
          <w:szCs w:val="24"/>
        </w:rPr>
        <w:t xml:space="preserve">pagal „Mokinių ir ikimokyklinio amžiaus vaikų maitinimo paslaugų teikimo sutartį“ </w:t>
      </w:r>
      <w:r w:rsidR="00421E86" w:rsidRPr="0069218B">
        <w:rPr>
          <w:sz w:val="24"/>
          <w:szCs w:val="24"/>
        </w:rPr>
        <w:t>2020</w:t>
      </w:r>
      <w:r w:rsidR="005D2BB6" w:rsidRPr="0069218B">
        <w:rPr>
          <w:sz w:val="24"/>
          <w:szCs w:val="24"/>
        </w:rPr>
        <w:t>-</w:t>
      </w:r>
      <w:r w:rsidR="000B0958" w:rsidRPr="0069218B">
        <w:rPr>
          <w:sz w:val="24"/>
          <w:szCs w:val="24"/>
        </w:rPr>
        <w:t>0</w:t>
      </w:r>
      <w:r w:rsidR="00421E86" w:rsidRPr="0069218B">
        <w:rPr>
          <w:sz w:val="24"/>
          <w:szCs w:val="24"/>
        </w:rPr>
        <w:t>7</w:t>
      </w:r>
      <w:r w:rsidR="00AE1490" w:rsidRPr="0069218B">
        <w:rPr>
          <w:sz w:val="24"/>
          <w:szCs w:val="24"/>
        </w:rPr>
        <w:t>-</w:t>
      </w:r>
      <w:r w:rsidR="00421E86" w:rsidRPr="0069218B">
        <w:rPr>
          <w:sz w:val="24"/>
          <w:szCs w:val="24"/>
        </w:rPr>
        <w:t>17</w:t>
      </w:r>
      <w:r w:rsidR="005D2BB6" w:rsidRPr="0069218B">
        <w:rPr>
          <w:sz w:val="24"/>
          <w:szCs w:val="24"/>
        </w:rPr>
        <w:t xml:space="preserve"> Nr.</w:t>
      </w:r>
      <w:r w:rsidR="000B0958" w:rsidRPr="0069218B">
        <w:rPr>
          <w:sz w:val="24"/>
          <w:szCs w:val="24"/>
        </w:rPr>
        <w:t xml:space="preserve"> SUT-</w:t>
      </w:r>
      <w:r w:rsidR="0069218B">
        <w:rPr>
          <w:sz w:val="24"/>
          <w:szCs w:val="24"/>
        </w:rPr>
        <w:t>7:</w:t>
      </w:r>
    </w:p>
    <w:p w14:paraId="27B68C5A" w14:textId="77777777" w:rsidR="0069218B" w:rsidRPr="0069218B" w:rsidRDefault="00D266BB" w:rsidP="0069218B">
      <w:pPr>
        <w:pStyle w:val="ISTATYMAS"/>
        <w:spacing w:line="240" w:lineRule="auto"/>
        <w:ind w:firstLine="567"/>
        <w:jc w:val="both"/>
        <w:rPr>
          <w:sz w:val="24"/>
          <w:szCs w:val="24"/>
        </w:rPr>
      </w:pPr>
      <w:r w:rsidRPr="0069218B">
        <w:rPr>
          <w:sz w:val="24"/>
          <w:szCs w:val="24"/>
        </w:rPr>
        <w:t>1</w:t>
      </w:r>
      <w:r w:rsidR="0069218B">
        <w:rPr>
          <w:sz w:val="24"/>
          <w:szCs w:val="24"/>
        </w:rPr>
        <w:t>8</w:t>
      </w:r>
      <w:r w:rsidR="00F37F06" w:rsidRPr="0069218B">
        <w:rPr>
          <w:sz w:val="24"/>
          <w:szCs w:val="24"/>
        </w:rPr>
        <w:t>.1. užtikrina, kad valgyklos darbuotojai iš mokinio priimtų tik jam skirtą nemokamo maitinimo taloną ir už jį išduotų maistą;</w:t>
      </w:r>
    </w:p>
    <w:p w14:paraId="21330E92" w14:textId="77777777" w:rsidR="0069218B" w:rsidRPr="0069218B" w:rsidRDefault="00D266BB" w:rsidP="00971C67">
      <w:pPr>
        <w:pStyle w:val="ISTATYMAS"/>
        <w:spacing w:line="240" w:lineRule="auto"/>
        <w:ind w:firstLine="567"/>
        <w:jc w:val="both"/>
        <w:rPr>
          <w:sz w:val="24"/>
          <w:szCs w:val="24"/>
        </w:rPr>
      </w:pPr>
      <w:r w:rsidRPr="0069218B">
        <w:rPr>
          <w:sz w:val="24"/>
          <w:szCs w:val="24"/>
        </w:rPr>
        <w:t>1</w:t>
      </w:r>
      <w:r w:rsidR="0069218B">
        <w:rPr>
          <w:sz w:val="24"/>
          <w:szCs w:val="24"/>
        </w:rPr>
        <w:t>8</w:t>
      </w:r>
      <w:r w:rsidR="00F37F06" w:rsidRPr="0069218B">
        <w:rPr>
          <w:sz w:val="24"/>
          <w:szCs w:val="24"/>
        </w:rPr>
        <w:t>.2. užtikrina, kad valgyklos darbuotojai mokiniams maistą išduotų/parduotų šiltą ir jiems skirtu pertraukos laiku;</w:t>
      </w:r>
    </w:p>
    <w:p w14:paraId="3EC2C185" w14:textId="77777777" w:rsidR="0069218B" w:rsidRPr="0069218B" w:rsidRDefault="00D266BB" w:rsidP="0069218B">
      <w:pPr>
        <w:pStyle w:val="ISTATYMAS"/>
        <w:spacing w:line="240" w:lineRule="auto"/>
        <w:ind w:firstLine="567"/>
        <w:jc w:val="both"/>
        <w:rPr>
          <w:sz w:val="24"/>
          <w:szCs w:val="24"/>
        </w:rPr>
      </w:pPr>
      <w:r w:rsidRPr="0069218B">
        <w:rPr>
          <w:sz w:val="24"/>
          <w:szCs w:val="24"/>
        </w:rPr>
        <w:t>1</w:t>
      </w:r>
      <w:r w:rsidR="0069218B">
        <w:rPr>
          <w:sz w:val="24"/>
          <w:szCs w:val="24"/>
        </w:rPr>
        <w:t>8</w:t>
      </w:r>
      <w:r w:rsidR="00971C67">
        <w:rPr>
          <w:sz w:val="24"/>
          <w:szCs w:val="24"/>
        </w:rPr>
        <w:t>.3</w:t>
      </w:r>
      <w:r w:rsidR="00F37F06" w:rsidRPr="0069218B">
        <w:rPr>
          <w:sz w:val="24"/>
          <w:szCs w:val="24"/>
        </w:rPr>
        <w:t>. užtikrina patiekalų pasirinkimą mokiniams;</w:t>
      </w:r>
    </w:p>
    <w:p w14:paraId="5086D3EC" w14:textId="77777777" w:rsidR="0069218B" w:rsidRDefault="0044579A" w:rsidP="0069218B">
      <w:pPr>
        <w:pStyle w:val="ISTATYMAS"/>
        <w:spacing w:line="240" w:lineRule="auto"/>
        <w:ind w:firstLine="567"/>
        <w:jc w:val="both"/>
        <w:rPr>
          <w:sz w:val="24"/>
          <w:szCs w:val="24"/>
        </w:rPr>
      </w:pPr>
      <w:r w:rsidRPr="0069218B">
        <w:rPr>
          <w:sz w:val="24"/>
          <w:szCs w:val="24"/>
        </w:rPr>
        <w:t>1</w:t>
      </w:r>
      <w:r w:rsidR="0069218B">
        <w:rPr>
          <w:sz w:val="24"/>
          <w:szCs w:val="24"/>
        </w:rPr>
        <w:t>8</w:t>
      </w:r>
      <w:r w:rsidR="00971C67">
        <w:rPr>
          <w:sz w:val="24"/>
          <w:szCs w:val="24"/>
        </w:rPr>
        <w:t>.4</w:t>
      </w:r>
      <w:r w:rsidRPr="0069218B">
        <w:rPr>
          <w:sz w:val="24"/>
          <w:szCs w:val="24"/>
        </w:rPr>
        <w:t>.</w:t>
      </w:r>
      <w:r w:rsidRPr="0069218B">
        <w:rPr>
          <w:b/>
          <w:sz w:val="24"/>
          <w:szCs w:val="24"/>
        </w:rPr>
        <w:t xml:space="preserve"> </w:t>
      </w:r>
      <w:r w:rsidR="0004413B" w:rsidRPr="0069218B">
        <w:rPr>
          <w:sz w:val="24"/>
          <w:szCs w:val="24"/>
        </w:rPr>
        <w:t>sudaro valgiaraščius</w:t>
      </w:r>
      <w:r w:rsidRPr="0069218B">
        <w:rPr>
          <w:sz w:val="24"/>
          <w:szCs w:val="24"/>
        </w:rPr>
        <w:t xml:space="preserve"> ir teikia</w:t>
      </w:r>
      <w:r w:rsidR="00916D08" w:rsidRPr="0069218B">
        <w:rPr>
          <w:sz w:val="24"/>
          <w:szCs w:val="24"/>
        </w:rPr>
        <w:t>:</w:t>
      </w:r>
    </w:p>
    <w:p w14:paraId="5F7CDEF2" w14:textId="77777777" w:rsidR="0069218B" w:rsidRPr="0069218B" w:rsidRDefault="00D266BB" w:rsidP="0069218B">
      <w:pPr>
        <w:pStyle w:val="ISTATYMAS"/>
        <w:spacing w:line="240" w:lineRule="auto"/>
        <w:ind w:firstLine="567"/>
        <w:jc w:val="both"/>
        <w:rPr>
          <w:sz w:val="24"/>
          <w:szCs w:val="24"/>
        </w:rPr>
      </w:pPr>
      <w:r w:rsidRPr="0069218B">
        <w:rPr>
          <w:sz w:val="24"/>
          <w:szCs w:val="24"/>
        </w:rPr>
        <w:t>1</w:t>
      </w:r>
      <w:r w:rsidR="0069218B">
        <w:rPr>
          <w:sz w:val="24"/>
          <w:szCs w:val="24"/>
        </w:rPr>
        <w:t>8</w:t>
      </w:r>
      <w:r w:rsidR="00971C67">
        <w:rPr>
          <w:sz w:val="24"/>
          <w:szCs w:val="24"/>
        </w:rPr>
        <w:t>.4</w:t>
      </w:r>
      <w:r w:rsidR="008C0B20" w:rsidRPr="0069218B">
        <w:rPr>
          <w:sz w:val="24"/>
          <w:szCs w:val="24"/>
        </w:rPr>
        <w:t xml:space="preserve">.1. suderinimui Valstybinei Šilutės maisto ir veterinarinei tarnybai </w:t>
      </w:r>
      <w:r w:rsidR="0004413B" w:rsidRPr="0069218B">
        <w:rPr>
          <w:sz w:val="24"/>
          <w:szCs w:val="24"/>
        </w:rPr>
        <w:t xml:space="preserve">pagal </w:t>
      </w:r>
      <w:r w:rsidR="008C0B20" w:rsidRPr="0069218B">
        <w:rPr>
          <w:sz w:val="24"/>
          <w:szCs w:val="24"/>
        </w:rPr>
        <w:t>parengtus</w:t>
      </w:r>
      <w:r w:rsidR="009B4D6F" w:rsidRPr="0069218B">
        <w:rPr>
          <w:sz w:val="24"/>
          <w:szCs w:val="24"/>
        </w:rPr>
        <w:t xml:space="preserve"> vadovaujantis</w:t>
      </w:r>
      <w:r w:rsidR="009B4D6F" w:rsidRPr="0069218B">
        <w:rPr>
          <w:color w:val="FF0000"/>
          <w:sz w:val="24"/>
          <w:szCs w:val="24"/>
        </w:rPr>
        <w:t xml:space="preserve"> </w:t>
      </w:r>
      <w:r w:rsidR="009B4D6F" w:rsidRPr="0069218B">
        <w:rPr>
          <w:sz w:val="24"/>
          <w:szCs w:val="24"/>
        </w:rPr>
        <w:t xml:space="preserve">Lietuvos Respublikos sveikatos apsaugos ministro įsakymu </w:t>
      </w:r>
      <w:r w:rsidR="00BB69EC" w:rsidRPr="0069218B">
        <w:rPr>
          <w:sz w:val="24"/>
          <w:szCs w:val="24"/>
        </w:rPr>
        <w:t>2018-04-10 Nr. V-394  „Dėl Lietuvos Respublikos sveikatos apsaugos ministro 2011 m. lapkričio 11 d. įsakymo Nr. V-964 „Dėl maitinimo organizavimo ikimokyklinio ugdymo, bendrojo ugdymo mokyklose ir vaikų socialinės globos įstaigose tvarkos aprašo patvirtinimo“ pakeitimo“</w:t>
      </w:r>
      <w:r w:rsidR="008C0B20" w:rsidRPr="0069218B">
        <w:rPr>
          <w:sz w:val="24"/>
          <w:szCs w:val="24"/>
        </w:rPr>
        <w:t xml:space="preserve"> </w:t>
      </w:r>
      <w:r w:rsidR="00744982" w:rsidRPr="0069218B">
        <w:rPr>
          <w:sz w:val="24"/>
          <w:szCs w:val="24"/>
        </w:rPr>
        <w:t>35, 46, 47</w:t>
      </w:r>
      <w:r w:rsidR="008C0B20" w:rsidRPr="0069218B">
        <w:rPr>
          <w:sz w:val="24"/>
          <w:szCs w:val="24"/>
        </w:rPr>
        <w:t xml:space="preserve">  punk</w:t>
      </w:r>
      <w:r w:rsidR="0004413B" w:rsidRPr="0069218B">
        <w:rPr>
          <w:sz w:val="24"/>
          <w:szCs w:val="24"/>
        </w:rPr>
        <w:t>tus;</w:t>
      </w:r>
    </w:p>
    <w:p w14:paraId="5481DE6D" w14:textId="77777777" w:rsidR="0069218B" w:rsidRPr="0069218B" w:rsidRDefault="0044579A" w:rsidP="0069218B">
      <w:pPr>
        <w:pStyle w:val="ISTATYMAS"/>
        <w:spacing w:line="240" w:lineRule="auto"/>
        <w:ind w:firstLine="567"/>
        <w:jc w:val="both"/>
        <w:rPr>
          <w:sz w:val="24"/>
          <w:szCs w:val="24"/>
        </w:rPr>
      </w:pPr>
      <w:r w:rsidRPr="0069218B">
        <w:rPr>
          <w:sz w:val="24"/>
          <w:szCs w:val="24"/>
        </w:rPr>
        <w:t>1</w:t>
      </w:r>
      <w:r w:rsidR="0069218B">
        <w:rPr>
          <w:sz w:val="24"/>
          <w:szCs w:val="24"/>
        </w:rPr>
        <w:t>8</w:t>
      </w:r>
      <w:r w:rsidR="00971C67">
        <w:rPr>
          <w:sz w:val="24"/>
          <w:szCs w:val="24"/>
        </w:rPr>
        <w:t>.4</w:t>
      </w:r>
      <w:r w:rsidRPr="0069218B">
        <w:rPr>
          <w:sz w:val="24"/>
          <w:szCs w:val="24"/>
        </w:rPr>
        <w:t xml:space="preserve">.2. </w:t>
      </w:r>
      <w:r w:rsidRPr="0069218B">
        <w:rPr>
          <w:b/>
          <w:sz w:val="24"/>
          <w:szCs w:val="24"/>
        </w:rPr>
        <w:t xml:space="preserve"> </w:t>
      </w:r>
      <w:r w:rsidR="00916D08" w:rsidRPr="0069218B">
        <w:rPr>
          <w:sz w:val="24"/>
          <w:szCs w:val="24"/>
        </w:rPr>
        <w:t>tvirtinimui</w:t>
      </w:r>
      <w:r w:rsidR="00916D08" w:rsidRPr="0069218B">
        <w:rPr>
          <w:b/>
          <w:sz w:val="24"/>
          <w:szCs w:val="24"/>
        </w:rPr>
        <w:t xml:space="preserve"> </w:t>
      </w:r>
      <w:r w:rsidR="00E475AE" w:rsidRPr="0069218B">
        <w:rPr>
          <w:sz w:val="24"/>
          <w:szCs w:val="24"/>
        </w:rPr>
        <w:t>15</w:t>
      </w:r>
      <w:r w:rsidR="00800092" w:rsidRPr="0069218B">
        <w:rPr>
          <w:sz w:val="24"/>
          <w:szCs w:val="24"/>
        </w:rPr>
        <w:t xml:space="preserve"> ir 5 </w:t>
      </w:r>
      <w:r w:rsidR="00916D08" w:rsidRPr="0069218B">
        <w:rPr>
          <w:sz w:val="24"/>
          <w:szCs w:val="24"/>
        </w:rPr>
        <w:t xml:space="preserve">dienų valgiaraštį </w:t>
      </w:r>
      <w:r w:rsidR="008C0B20" w:rsidRPr="0069218B">
        <w:rPr>
          <w:sz w:val="24"/>
          <w:szCs w:val="24"/>
        </w:rPr>
        <w:t>mokyklos direktoriui</w:t>
      </w:r>
      <w:r w:rsidR="0004413B" w:rsidRPr="0069218B">
        <w:rPr>
          <w:sz w:val="24"/>
          <w:szCs w:val="24"/>
        </w:rPr>
        <w:t>;</w:t>
      </w:r>
    </w:p>
    <w:p w14:paraId="153EE6C0" w14:textId="77777777" w:rsidR="00E64ADF" w:rsidRDefault="00D266BB" w:rsidP="00E64ADF">
      <w:pPr>
        <w:pStyle w:val="ISTATYMAS"/>
        <w:spacing w:line="240" w:lineRule="auto"/>
        <w:ind w:firstLine="567"/>
        <w:jc w:val="both"/>
        <w:rPr>
          <w:b/>
        </w:rPr>
      </w:pPr>
      <w:r w:rsidRPr="0069218B">
        <w:rPr>
          <w:sz w:val="24"/>
          <w:szCs w:val="24"/>
        </w:rPr>
        <w:t>1</w:t>
      </w:r>
      <w:r w:rsidR="0069218B">
        <w:rPr>
          <w:sz w:val="24"/>
          <w:szCs w:val="24"/>
        </w:rPr>
        <w:t>8</w:t>
      </w:r>
      <w:r w:rsidR="00971C67">
        <w:rPr>
          <w:sz w:val="24"/>
          <w:szCs w:val="24"/>
        </w:rPr>
        <w:t>.5</w:t>
      </w:r>
      <w:r w:rsidR="00F37F06" w:rsidRPr="0069218B">
        <w:rPr>
          <w:sz w:val="24"/>
          <w:szCs w:val="24"/>
        </w:rPr>
        <w:t xml:space="preserve">. laikosi </w:t>
      </w:r>
      <w:r w:rsidR="0044579A" w:rsidRPr="0069218B">
        <w:rPr>
          <w:sz w:val="24"/>
          <w:szCs w:val="24"/>
        </w:rPr>
        <w:t>5</w:t>
      </w:r>
      <w:r w:rsidR="00F37F06" w:rsidRPr="0069218B">
        <w:rPr>
          <w:sz w:val="24"/>
          <w:szCs w:val="24"/>
        </w:rPr>
        <w:t xml:space="preserve"> dienų sudaryto ir mokyklos direktoriaus patvirtinto valgiaraščio</w:t>
      </w:r>
      <w:r w:rsidR="00732C80" w:rsidRPr="0069218B">
        <w:rPr>
          <w:sz w:val="24"/>
          <w:szCs w:val="24"/>
        </w:rPr>
        <w:t>, kuris atitinka perspektyvinio valgiaraščio dienų eiliškumą, nurodytus patiekalus ir jų normas. Pakeitimus derina su mokyklos direktoriumi</w:t>
      </w:r>
      <w:r w:rsidR="00F37F06" w:rsidRPr="0069218B">
        <w:rPr>
          <w:sz w:val="24"/>
          <w:szCs w:val="24"/>
        </w:rPr>
        <w:t>.</w:t>
      </w:r>
    </w:p>
    <w:p w14:paraId="2926FD7D" w14:textId="77777777" w:rsidR="00E64ADF" w:rsidRDefault="00D266BB" w:rsidP="00E64ADF">
      <w:pPr>
        <w:pStyle w:val="ISTATYMAS"/>
        <w:spacing w:line="240" w:lineRule="auto"/>
        <w:ind w:firstLine="567"/>
        <w:jc w:val="both"/>
        <w:rPr>
          <w:sz w:val="24"/>
          <w:szCs w:val="24"/>
        </w:rPr>
      </w:pPr>
      <w:r w:rsidRPr="00E64ADF">
        <w:rPr>
          <w:sz w:val="24"/>
          <w:szCs w:val="24"/>
        </w:rPr>
        <w:t>1</w:t>
      </w:r>
      <w:r w:rsidR="00E64ADF">
        <w:rPr>
          <w:sz w:val="24"/>
          <w:szCs w:val="24"/>
        </w:rPr>
        <w:t>9</w:t>
      </w:r>
      <w:r w:rsidR="004C630B" w:rsidRPr="00E64ADF">
        <w:rPr>
          <w:sz w:val="24"/>
          <w:szCs w:val="24"/>
        </w:rPr>
        <w:t>.</w:t>
      </w:r>
      <w:r w:rsidR="004C630B" w:rsidRPr="00E64ADF">
        <w:rPr>
          <w:b/>
          <w:sz w:val="24"/>
          <w:szCs w:val="24"/>
        </w:rPr>
        <w:t xml:space="preserve"> </w:t>
      </w:r>
      <w:r w:rsidR="004C630B" w:rsidRPr="00E64ADF">
        <w:rPr>
          <w:sz w:val="24"/>
          <w:szCs w:val="24"/>
        </w:rPr>
        <w:t>Valgiaraščiai sudaromi atsižvelgiant į rekomenduojamas paros maisto medžiagų ir energijos normas vaikams, vadovaujantis Lietuvos Respublikos sveikatos apsaugos ministro      2014 m. liepos 4 d. įsakymu Nr. V-769 „Dėl Lietuvos Respublikos sveikatos apsaugos ministro 2011 m. lapkričio 11 d. įsakymo Nr. V-964 „Dėl maitinimo organizavimo ikimokyklinio ugdymo, bendrojo ugdymo mokyklose ir vaikų socialinės globos įstaigose tvarkos aprašo patvirtinimo“ pakeitimo“.</w:t>
      </w:r>
    </w:p>
    <w:p w14:paraId="57D75E8E" w14:textId="77777777" w:rsidR="00E64ADF" w:rsidRPr="00E64ADF" w:rsidRDefault="00E64ADF" w:rsidP="00E64ADF">
      <w:pPr>
        <w:pStyle w:val="ISTATYMAS"/>
        <w:spacing w:line="240" w:lineRule="auto"/>
        <w:ind w:firstLine="567"/>
        <w:jc w:val="both"/>
        <w:rPr>
          <w:sz w:val="24"/>
          <w:szCs w:val="24"/>
        </w:rPr>
      </w:pPr>
      <w:r>
        <w:rPr>
          <w:sz w:val="24"/>
          <w:szCs w:val="24"/>
        </w:rPr>
        <w:t>20</w:t>
      </w:r>
      <w:r w:rsidR="00B673DC" w:rsidRPr="00E64ADF">
        <w:rPr>
          <w:sz w:val="24"/>
          <w:szCs w:val="24"/>
        </w:rPr>
        <w:t xml:space="preserve">. </w:t>
      </w:r>
      <w:r w:rsidR="00CE4661" w:rsidRPr="00E64ADF">
        <w:rPr>
          <w:sz w:val="24"/>
          <w:szCs w:val="24"/>
        </w:rPr>
        <w:t>Mokslo metų</w:t>
      </w:r>
      <w:r w:rsidR="00BD5068" w:rsidRPr="00E64ADF">
        <w:rPr>
          <w:sz w:val="24"/>
          <w:szCs w:val="24"/>
        </w:rPr>
        <w:t xml:space="preserve"> </w:t>
      </w:r>
      <w:r w:rsidR="00166508" w:rsidRPr="00E64ADF">
        <w:rPr>
          <w:sz w:val="24"/>
          <w:szCs w:val="24"/>
        </w:rPr>
        <w:t>eigoje</w:t>
      </w:r>
      <w:r w:rsidR="00DE574A" w:rsidRPr="00E64ADF">
        <w:rPr>
          <w:sz w:val="24"/>
          <w:szCs w:val="24"/>
        </w:rPr>
        <w:t xml:space="preserve"> pagal Šilutės r.</w:t>
      </w:r>
      <w:r w:rsidR="00CE4661" w:rsidRPr="00E64ADF">
        <w:rPr>
          <w:sz w:val="24"/>
          <w:szCs w:val="24"/>
        </w:rPr>
        <w:t xml:space="preserve"> </w:t>
      </w:r>
      <w:r w:rsidR="00DE574A" w:rsidRPr="00E64ADF">
        <w:rPr>
          <w:sz w:val="24"/>
          <w:szCs w:val="24"/>
        </w:rPr>
        <w:t>savivaldybės tarybos sprendimus</w:t>
      </w:r>
      <w:r w:rsidR="00CE4661" w:rsidRPr="00E64ADF">
        <w:rPr>
          <w:sz w:val="24"/>
          <w:szCs w:val="24"/>
        </w:rPr>
        <w:t xml:space="preserve"> sudaromas </w:t>
      </w:r>
      <w:r w:rsidR="00DE574A" w:rsidRPr="00E64ADF">
        <w:rPr>
          <w:sz w:val="24"/>
          <w:szCs w:val="24"/>
        </w:rPr>
        <w:t xml:space="preserve">sąrašas </w:t>
      </w:r>
      <w:r w:rsidR="00CE4661" w:rsidRPr="00E64ADF">
        <w:rPr>
          <w:sz w:val="24"/>
          <w:szCs w:val="24"/>
        </w:rPr>
        <w:t>mokinių</w:t>
      </w:r>
      <w:r w:rsidR="00DE574A" w:rsidRPr="00E64ADF">
        <w:rPr>
          <w:sz w:val="24"/>
          <w:szCs w:val="24"/>
        </w:rPr>
        <w:t>, kuriems skiriamas nemokamas maitinimas.</w:t>
      </w:r>
    </w:p>
    <w:p w14:paraId="7C5345A0" w14:textId="77777777" w:rsidR="00E64ADF" w:rsidRPr="00E64ADF" w:rsidRDefault="00E64ADF" w:rsidP="00E64ADF">
      <w:pPr>
        <w:pStyle w:val="ISTATYMAS"/>
        <w:spacing w:line="240" w:lineRule="auto"/>
        <w:ind w:firstLine="567"/>
        <w:jc w:val="both"/>
        <w:rPr>
          <w:sz w:val="24"/>
          <w:szCs w:val="24"/>
        </w:rPr>
      </w:pPr>
      <w:r>
        <w:rPr>
          <w:sz w:val="24"/>
          <w:szCs w:val="24"/>
        </w:rPr>
        <w:t>21</w:t>
      </w:r>
      <w:r w:rsidR="00B673DC" w:rsidRPr="00E64ADF">
        <w:rPr>
          <w:sz w:val="24"/>
          <w:szCs w:val="24"/>
        </w:rPr>
        <w:t xml:space="preserve">. </w:t>
      </w:r>
      <w:r w:rsidR="00B673DC" w:rsidRPr="00E92E91">
        <w:rPr>
          <w:sz w:val="24"/>
          <w:szCs w:val="24"/>
        </w:rPr>
        <w:t>Vienam</w:t>
      </w:r>
      <w:r w:rsidR="00B673DC" w:rsidRPr="00E64ADF">
        <w:rPr>
          <w:sz w:val="24"/>
          <w:szCs w:val="24"/>
        </w:rPr>
        <w:t xml:space="preserve"> 1-4 klasių mokiniui nemokamo maitinimo (pietų) suma yra 1,</w:t>
      </w:r>
      <w:r w:rsidR="00421E86" w:rsidRPr="00E64ADF">
        <w:rPr>
          <w:sz w:val="24"/>
          <w:szCs w:val="24"/>
        </w:rPr>
        <w:t>8</w:t>
      </w:r>
      <w:r w:rsidR="00403346" w:rsidRPr="00E64ADF">
        <w:rPr>
          <w:sz w:val="24"/>
          <w:szCs w:val="24"/>
        </w:rPr>
        <w:t>0</w:t>
      </w:r>
      <w:r w:rsidR="00B673DC" w:rsidRPr="00E64ADF">
        <w:rPr>
          <w:sz w:val="24"/>
          <w:szCs w:val="24"/>
        </w:rPr>
        <w:t xml:space="preserve"> Eur., 5-10 klasių vienam mokiniui nemokamo maitinimo (pietų</w:t>
      </w:r>
      <w:r w:rsidR="00421E86" w:rsidRPr="00E64ADF">
        <w:rPr>
          <w:sz w:val="24"/>
          <w:szCs w:val="24"/>
        </w:rPr>
        <w:t>) – 2,0</w:t>
      </w:r>
      <w:r w:rsidR="006D37B3" w:rsidRPr="00E64ADF">
        <w:rPr>
          <w:sz w:val="24"/>
          <w:szCs w:val="24"/>
        </w:rPr>
        <w:t>0</w:t>
      </w:r>
      <w:r w:rsidR="00B673DC" w:rsidRPr="00E64ADF">
        <w:rPr>
          <w:sz w:val="24"/>
          <w:szCs w:val="24"/>
        </w:rPr>
        <w:t xml:space="preserve"> Eur.</w:t>
      </w:r>
    </w:p>
    <w:p w14:paraId="21A2F560" w14:textId="77777777" w:rsidR="00E64ADF" w:rsidRPr="00E64ADF" w:rsidRDefault="00E64ADF" w:rsidP="00E64ADF">
      <w:pPr>
        <w:pStyle w:val="ISTATYMAS"/>
        <w:spacing w:line="240" w:lineRule="auto"/>
        <w:ind w:firstLine="567"/>
        <w:jc w:val="both"/>
        <w:rPr>
          <w:color w:val="FF0000"/>
          <w:sz w:val="24"/>
          <w:szCs w:val="24"/>
        </w:rPr>
      </w:pPr>
      <w:r>
        <w:rPr>
          <w:sz w:val="24"/>
          <w:szCs w:val="24"/>
        </w:rPr>
        <w:t>22</w:t>
      </w:r>
      <w:r w:rsidR="003C6F20" w:rsidRPr="00E64ADF">
        <w:rPr>
          <w:sz w:val="24"/>
          <w:szCs w:val="24"/>
        </w:rPr>
        <w:t>. Mokykloje mokiniai nemokamai maitinami vieną kartą dienoje</w:t>
      </w:r>
      <w:r w:rsidR="00C41EF2" w:rsidRPr="00E64ADF">
        <w:rPr>
          <w:sz w:val="24"/>
          <w:szCs w:val="24"/>
        </w:rPr>
        <w:t xml:space="preserve"> (</w:t>
      </w:r>
      <w:r w:rsidR="003C6F20" w:rsidRPr="00E64ADF">
        <w:rPr>
          <w:sz w:val="24"/>
          <w:szCs w:val="24"/>
        </w:rPr>
        <w:t>gauna šiltus pietus</w:t>
      </w:r>
      <w:r w:rsidR="00C41EF2" w:rsidRPr="00E64ADF">
        <w:rPr>
          <w:sz w:val="24"/>
          <w:szCs w:val="24"/>
        </w:rPr>
        <w:t>)</w:t>
      </w:r>
      <w:r w:rsidR="003C6F20" w:rsidRPr="00E64ADF">
        <w:rPr>
          <w:sz w:val="24"/>
          <w:szCs w:val="24"/>
        </w:rPr>
        <w:t>.</w:t>
      </w:r>
    </w:p>
    <w:p w14:paraId="03AC2D3C" w14:textId="77777777" w:rsidR="00E64ADF" w:rsidRPr="00E64ADF" w:rsidRDefault="003C6F20" w:rsidP="00E64ADF">
      <w:pPr>
        <w:pStyle w:val="ISTATYMAS"/>
        <w:spacing w:line="240" w:lineRule="auto"/>
        <w:ind w:firstLine="567"/>
        <w:jc w:val="both"/>
        <w:rPr>
          <w:sz w:val="24"/>
          <w:szCs w:val="24"/>
        </w:rPr>
      </w:pPr>
      <w:r w:rsidRPr="00E64ADF">
        <w:rPr>
          <w:sz w:val="24"/>
          <w:szCs w:val="24"/>
        </w:rPr>
        <w:t>2</w:t>
      </w:r>
      <w:r w:rsidR="00E64ADF">
        <w:rPr>
          <w:sz w:val="24"/>
          <w:szCs w:val="24"/>
        </w:rPr>
        <w:t>3</w:t>
      </w:r>
      <w:r w:rsidRPr="00E64ADF">
        <w:rPr>
          <w:sz w:val="24"/>
          <w:szCs w:val="24"/>
        </w:rPr>
        <w:t xml:space="preserve">. </w:t>
      </w:r>
      <w:r w:rsidR="00421E86" w:rsidRPr="00E64ADF">
        <w:rPr>
          <w:sz w:val="24"/>
          <w:szCs w:val="24"/>
        </w:rPr>
        <w:t>Pietus mokiniai valgo ilgųjų pertraukų</w:t>
      </w:r>
      <w:r w:rsidR="00334FD5" w:rsidRPr="00E64ADF">
        <w:rPr>
          <w:sz w:val="24"/>
          <w:szCs w:val="24"/>
        </w:rPr>
        <w:t xml:space="preserve"> metu (po 3</w:t>
      </w:r>
      <w:r w:rsidRPr="00E64ADF">
        <w:rPr>
          <w:sz w:val="24"/>
          <w:szCs w:val="24"/>
        </w:rPr>
        <w:t xml:space="preserve"> pamokų</w:t>
      </w:r>
      <w:r w:rsidR="00421E86" w:rsidRPr="00E64ADF">
        <w:rPr>
          <w:sz w:val="24"/>
          <w:szCs w:val="24"/>
        </w:rPr>
        <w:t xml:space="preserve"> ir </w:t>
      </w:r>
      <w:r w:rsidR="00334FD5" w:rsidRPr="00E64ADF">
        <w:rPr>
          <w:sz w:val="24"/>
          <w:szCs w:val="24"/>
        </w:rPr>
        <w:t>4 pamokų</w:t>
      </w:r>
      <w:r w:rsidRPr="00E64ADF">
        <w:rPr>
          <w:sz w:val="24"/>
          <w:szCs w:val="24"/>
        </w:rPr>
        <w:t>) pagal atskirą grafiką.</w:t>
      </w:r>
    </w:p>
    <w:p w14:paraId="7F50039A" w14:textId="77777777" w:rsidR="00E92E91" w:rsidRDefault="00E64ADF" w:rsidP="00E92E91">
      <w:pPr>
        <w:pStyle w:val="ISTATYMAS"/>
        <w:spacing w:line="240" w:lineRule="auto"/>
        <w:ind w:firstLine="567"/>
        <w:jc w:val="both"/>
        <w:rPr>
          <w:sz w:val="24"/>
          <w:szCs w:val="24"/>
        </w:rPr>
      </w:pPr>
      <w:r>
        <w:rPr>
          <w:sz w:val="24"/>
          <w:szCs w:val="24"/>
        </w:rPr>
        <w:t>24</w:t>
      </w:r>
      <w:r w:rsidR="002A00C1" w:rsidRPr="00E64ADF">
        <w:rPr>
          <w:sz w:val="24"/>
          <w:szCs w:val="24"/>
        </w:rPr>
        <w:t>.</w:t>
      </w:r>
      <w:r w:rsidR="002F42CA" w:rsidRPr="00E64ADF">
        <w:rPr>
          <w:sz w:val="24"/>
          <w:szCs w:val="24"/>
        </w:rPr>
        <w:t xml:space="preserve"> Mokiniai valgykloje maistą gauna pateikę nemokamo maitinimo taloną.</w:t>
      </w:r>
    </w:p>
    <w:p w14:paraId="3BA71C9D" w14:textId="77777777" w:rsidR="00E92E91" w:rsidRPr="00E92E91" w:rsidRDefault="00E92E91" w:rsidP="00E92E91">
      <w:pPr>
        <w:pStyle w:val="ISTATYMAS"/>
        <w:spacing w:line="240" w:lineRule="auto"/>
        <w:ind w:firstLine="567"/>
        <w:jc w:val="both"/>
        <w:rPr>
          <w:sz w:val="24"/>
          <w:szCs w:val="24"/>
        </w:rPr>
      </w:pPr>
      <w:r>
        <w:rPr>
          <w:sz w:val="24"/>
          <w:szCs w:val="24"/>
        </w:rPr>
        <w:t>25</w:t>
      </w:r>
      <w:r w:rsidR="003C6F20" w:rsidRPr="00E92E91">
        <w:rPr>
          <w:sz w:val="24"/>
          <w:szCs w:val="24"/>
        </w:rPr>
        <w:t>. Nemokamo maitinimo talonų apskaitą, priežiūrą ir kontrolę vykdo mokyklos</w:t>
      </w:r>
      <w:r w:rsidRPr="00E92E91">
        <w:rPr>
          <w:sz w:val="24"/>
          <w:szCs w:val="24"/>
        </w:rPr>
        <w:t xml:space="preserve"> </w:t>
      </w:r>
      <w:r w:rsidR="003C6F20" w:rsidRPr="00E92E91">
        <w:rPr>
          <w:sz w:val="24"/>
          <w:szCs w:val="24"/>
        </w:rPr>
        <w:t>socialinis pedagogas.</w:t>
      </w:r>
    </w:p>
    <w:p w14:paraId="15017BA5" w14:textId="77777777" w:rsidR="00E92E91" w:rsidRPr="00E92E91" w:rsidRDefault="00E92E91" w:rsidP="00E92E91">
      <w:pPr>
        <w:pStyle w:val="ISTATYMAS"/>
        <w:spacing w:line="240" w:lineRule="auto"/>
        <w:ind w:firstLine="567"/>
        <w:jc w:val="both"/>
        <w:rPr>
          <w:sz w:val="24"/>
          <w:szCs w:val="24"/>
        </w:rPr>
      </w:pPr>
      <w:r>
        <w:rPr>
          <w:sz w:val="24"/>
          <w:szCs w:val="24"/>
        </w:rPr>
        <w:t>26</w:t>
      </w:r>
      <w:r w:rsidR="002F42CA" w:rsidRPr="00E92E91">
        <w:rPr>
          <w:sz w:val="24"/>
          <w:szCs w:val="24"/>
        </w:rPr>
        <w:t>. Kiekvieną dieną, p</w:t>
      </w:r>
      <w:r w:rsidR="00282BF4" w:rsidRPr="00E92E91">
        <w:rPr>
          <w:sz w:val="24"/>
          <w:szCs w:val="24"/>
        </w:rPr>
        <w:t>er pirmą pamoką</w:t>
      </w:r>
      <w:r w:rsidR="002F42CA" w:rsidRPr="00E92E91">
        <w:rPr>
          <w:sz w:val="24"/>
          <w:szCs w:val="24"/>
        </w:rPr>
        <w:t xml:space="preserve"> </w:t>
      </w:r>
      <w:r w:rsidR="00282BF4" w:rsidRPr="00E92E91">
        <w:rPr>
          <w:sz w:val="24"/>
          <w:szCs w:val="24"/>
        </w:rPr>
        <w:t xml:space="preserve">mokyklos socialinis pedagogas </w:t>
      </w:r>
      <w:r w:rsidR="002F42CA" w:rsidRPr="00E92E91">
        <w:rPr>
          <w:sz w:val="24"/>
          <w:szCs w:val="24"/>
        </w:rPr>
        <w:t>s</w:t>
      </w:r>
      <w:r w:rsidR="00175902" w:rsidRPr="00E92E91">
        <w:rPr>
          <w:sz w:val="24"/>
          <w:szCs w:val="24"/>
        </w:rPr>
        <w:t xml:space="preserve">urenka informaciją </w:t>
      </w:r>
      <w:r w:rsidR="00B3360F" w:rsidRPr="00E92E91">
        <w:rPr>
          <w:sz w:val="24"/>
          <w:szCs w:val="24"/>
        </w:rPr>
        <w:t xml:space="preserve"> </w:t>
      </w:r>
      <w:r w:rsidR="00175902" w:rsidRPr="00E92E91">
        <w:rPr>
          <w:sz w:val="24"/>
          <w:szCs w:val="24"/>
        </w:rPr>
        <w:t xml:space="preserve">apie </w:t>
      </w:r>
      <w:r w:rsidR="00B3360F" w:rsidRPr="00E92E91">
        <w:rPr>
          <w:sz w:val="24"/>
          <w:szCs w:val="24"/>
        </w:rPr>
        <w:t>nemokam</w:t>
      </w:r>
      <w:r w:rsidR="00175902" w:rsidRPr="00E92E91">
        <w:rPr>
          <w:sz w:val="24"/>
          <w:szCs w:val="24"/>
        </w:rPr>
        <w:t>ą</w:t>
      </w:r>
      <w:r w:rsidR="00B3360F" w:rsidRPr="00E92E91">
        <w:rPr>
          <w:sz w:val="24"/>
          <w:szCs w:val="24"/>
        </w:rPr>
        <w:t xml:space="preserve"> maitini</w:t>
      </w:r>
      <w:r w:rsidR="00175902" w:rsidRPr="00E92E91">
        <w:rPr>
          <w:sz w:val="24"/>
          <w:szCs w:val="24"/>
        </w:rPr>
        <w:t>mą</w:t>
      </w:r>
      <w:r w:rsidR="002F42CA" w:rsidRPr="00E92E91">
        <w:rPr>
          <w:sz w:val="24"/>
          <w:szCs w:val="24"/>
        </w:rPr>
        <w:t xml:space="preserve"> gaunančių mokinių </w:t>
      </w:r>
      <w:r w:rsidR="00175902" w:rsidRPr="00E92E91">
        <w:rPr>
          <w:sz w:val="24"/>
          <w:szCs w:val="24"/>
        </w:rPr>
        <w:t xml:space="preserve">skaičių ir pateikia valgyklos </w:t>
      </w:r>
      <w:r w:rsidR="00C41EF2" w:rsidRPr="00E92E91">
        <w:rPr>
          <w:sz w:val="24"/>
          <w:szCs w:val="24"/>
        </w:rPr>
        <w:t>atsakingai darbuotojai</w:t>
      </w:r>
      <w:r w:rsidR="005752F6" w:rsidRPr="00E92E91">
        <w:rPr>
          <w:sz w:val="24"/>
          <w:szCs w:val="24"/>
        </w:rPr>
        <w:t xml:space="preserve"> iki</w:t>
      </w:r>
      <w:r w:rsidR="004058A7" w:rsidRPr="00E92E91">
        <w:rPr>
          <w:sz w:val="24"/>
          <w:szCs w:val="24"/>
        </w:rPr>
        <w:t xml:space="preserve"> 8.3</w:t>
      </w:r>
      <w:r w:rsidR="00AB0D65" w:rsidRPr="00E92E91">
        <w:rPr>
          <w:sz w:val="24"/>
          <w:szCs w:val="24"/>
        </w:rPr>
        <w:t>0 val.</w:t>
      </w:r>
    </w:p>
    <w:p w14:paraId="74F11CCA" w14:textId="77777777" w:rsidR="00E92E91" w:rsidRPr="00E92E91" w:rsidRDefault="00AD27A7" w:rsidP="00E92E91">
      <w:pPr>
        <w:pStyle w:val="ISTATYMAS"/>
        <w:spacing w:line="240" w:lineRule="auto"/>
        <w:ind w:firstLine="567"/>
        <w:jc w:val="both"/>
        <w:rPr>
          <w:sz w:val="24"/>
          <w:szCs w:val="24"/>
        </w:rPr>
      </w:pPr>
      <w:r w:rsidRPr="00E92E91">
        <w:rPr>
          <w:sz w:val="24"/>
          <w:szCs w:val="24"/>
        </w:rPr>
        <w:t>2</w:t>
      </w:r>
      <w:r w:rsidR="00E92E91">
        <w:rPr>
          <w:sz w:val="24"/>
          <w:szCs w:val="24"/>
        </w:rPr>
        <w:t>7</w:t>
      </w:r>
      <w:r w:rsidR="002A00C1" w:rsidRPr="00E92E91">
        <w:rPr>
          <w:sz w:val="24"/>
          <w:szCs w:val="24"/>
        </w:rPr>
        <w:t xml:space="preserve">. </w:t>
      </w:r>
      <w:r w:rsidR="00BD0765" w:rsidRPr="00E92E91">
        <w:rPr>
          <w:sz w:val="24"/>
          <w:szCs w:val="24"/>
        </w:rPr>
        <w:t>Soc. pedagogas nemokamo maitinimo taloną</w:t>
      </w:r>
      <w:r w:rsidR="0065225C" w:rsidRPr="00E92E91">
        <w:rPr>
          <w:sz w:val="24"/>
          <w:szCs w:val="24"/>
        </w:rPr>
        <w:t xml:space="preserve"> (1-4 klasių ir 5-10 klasių mokinių talonų spalvos skirtingos, nes skiriasi pietų kaina)</w:t>
      </w:r>
      <w:r w:rsidR="00BD0765" w:rsidRPr="00E92E91">
        <w:rPr>
          <w:sz w:val="24"/>
          <w:szCs w:val="24"/>
        </w:rPr>
        <w:t xml:space="preserve"> skiria </w:t>
      </w:r>
      <w:r w:rsidR="00D71563" w:rsidRPr="00E92E91">
        <w:rPr>
          <w:sz w:val="24"/>
          <w:szCs w:val="24"/>
        </w:rPr>
        <w:t xml:space="preserve">nemokamą maitinimą gaunančiam </w:t>
      </w:r>
      <w:r w:rsidR="00BD0765" w:rsidRPr="00E92E91">
        <w:rPr>
          <w:sz w:val="24"/>
          <w:szCs w:val="24"/>
        </w:rPr>
        <w:t>mokiniui</w:t>
      </w:r>
      <w:r w:rsidR="00640F25" w:rsidRPr="00E92E91">
        <w:rPr>
          <w:sz w:val="24"/>
          <w:szCs w:val="24"/>
        </w:rPr>
        <w:t>.</w:t>
      </w:r>
    </w:p>
    <w:p w14:paraId="60EA65E5" w14:textId="77777777" w:rsidR="00E92E91" w:rsidRPr="00E92E91" w:rsidRDefault="00D266BB" w:rsidP="00E92E91">
      <w:pPr>
        <w:pStyle w:val="ISTATYMAS"/>
        <w:spacing w:line="240" w:lineRule="auto"/>
        <w:ind w:firstLine="567"/>
        <w:jc w:val="both"/>
        <w:rPr>
          <w:sz w:val="24"/>
          <w:szCs w:val="24"/>
        </w:rPr>
      </w:pPr>
      <w:r w:rsidRPr="00E92E91">
        <w:rPr>
          <w:sz w:val="24"/>
          <w:szCs w:val="24"/>
        </w:rPr>
        <w:t>2</w:t>
      </w:r>
      <w:r w:rsidR="00E92E91">
        <w:rPr>
          <w:sz w:val="24"/>
          <w:szCs w:val="24"/>
        </w:rPr>
        <w:t>8</w:t>
      </w:r>
      <w:r w:rsidR="00175902" w:rsidRPr="00E92E91">
        <w:rPr>
          <w:sz w:val="24"/>
          <w:szCs w:val="24"/>
        </w:rPr>
        <w:t>. 1-4 klasių mokytojos, 5-10 kl. mokinys, atsakingas už mokinių nemokamo maitinimo talonus, po pirmos pamokos iš socialinės pedagogės paima pietų maitinimo talonus ir išdalina klasės mokiniams.</w:t>
      </w:r>
    </w:p>
    <w:p w14:paraId="1B53ED6B" w14:textId="77777777" w:rsidR="00E92E91" w:rsidRPr="00E92E91" w:rsidRDefault="00D266BB" w:rsidP="00E92E91">
      <w:pPr>
        <w:pStyle w:val="ISTATYMAS"/>
        <w:spacing w:line="240" w:lineRule="auto"/>
        <w:ind w:firstLine="567"/>
        <w:jc w:val="both"/>
        <w:rPr>
          <w:sz w:val="24"/>
          <w:szCs w:val="24"/>
        </w:rPr>
      </w:pPr>
      <w:r w:rsidRPr="00E92E91">
        <w:rPr>
          <w:sz w:val="24"/>
          <w:szCs w:val="24"/>
        </w:rPr>
        <w:t>2</w:t>
      </w:r>
      <w:r w:rsidR="00E92E91">
        <w:rPr>
          <w:sz w:val="24"/>
          <w:szCs w:val="24"/>
        </w:rPr>
        <w:t>9</w:t>
      </w:r>
      <w:r w:rsidR="00020296" w:rsidRPr="00E92E91">
        <w:rPr>
          <w:sz w:val="24"/>
          <w:szCs w:val="24"/>
        </w:rPr>
        <w:t>. Mokinys nemokamo maitinimo pietų davinį susideda ant padėklo ir 1 savo taloną pateikia valgyklos darbuotojai.</w:t>
      </w:r>
    </w:p>
    <w:p w14:paraId="7DC7D292" w14:textId="77777777" w:rsidR="00E92E91" w:rsidRDefault="00E92E91" w:rsidP="00E92E91">
      <w:pPr>
        <w:pStyle w:val="ISTATYMAS"/>
        <w:spacing w:line="240" w:lineRule="auto"/>
        <w:ind w:firstLine="567"/>
        <w:jc w:val="both"/>
      </w:pPr>
      <w:r>
        <w:rPr>
          <w:sz w:val="24"/>
          <w:szCs w:val="24"/>
        </w:rPr>
        <w:t>30</w:t>
      </w:r>
      <w:r w:rsidR="00020296" w:rsidRPr="00E92E91">
        <w:rPr>
          <w:sz w:val="24"/>
          <w:szCs w:val="24"/>
        </w:rPr>
        <w:t>. Nemokamo maitinimo apskaitą</w:t>
      </w:r>
      <w:r w:rsidR="00DD79E7" w:rsidRPr="00E92E91">
        <w:rPr>
          <w:sz w:val="24"/>
          <w:szCs w:val="24"/>
        </w:rPr>
        <w:t xml:space="preserve"> </w:t>
      </w:r>
      <w:r w:rsidR="00020296" w:rsidRPr="00E92E91">
        <w:rPr>
          <w:sz w:val="24"/>
          <w:szCs w:val="24"/>
        </w:rPr>
        <w:t>sudaro</w:t>
      </w:r>
      <w:r w:rsidR="00A8064E" w:rsidRPr="00E92E91">
        <w:rPr>
          <w:sz w:val="24"/>
          <w:szCs w:val="24"/>
        </w:rPr>
        <w:t>:</w:t>
      </w:r>
    </w:p>
    <w:p w14:paraId="75E62DC9" w14:textId="77777777" w:rsidR="00E92E91" w:rsidRPr="003836E2" w:rsidRDefault="003836E2" w:rsidP="00E92E91">
      <w:pPr>
        <w:pStyle w:val="ISTATYMAS"/>
        <w:spacing w:line="240" w:lineRule="auto"/>
        <w:ind w:firstLine="567"/>
        <w:jc w:val="both"/>
        <w:rPr>
          <w:sz w:val="24"/>
          <w:szCs w:val="24"/>
        </w:rPr>
      </w:pPr>
      <w:r>
        <w:rPr>
          <w:sz w:val="24"/>
          <w:szCs w:val="24"/>
        </w:rPr>
        <w:t>30</w:t>
      </w:r>
      <w:r w:rsidR="00DD79E7" w:rsidRPr="003836E2">
        <w:rPr>
          <w:sz w:val="24"/>
          <w:szCs w:val="24"/>
        </w:rPr>
        <w:t xml:space="preserve">.1. </w:t>
      </w:r>
      <w:r w:rsidR="002573AA" w:rsidRPr="003836E2">
        <w:rPr>
          <w:sz w:val="24"/>
          <w:szCs w:val="24"/>
        </w:rPr>
        <w:t xml:space="preserve">mokyklos </w:t>
      </w:r>
      <w:r w:rsidR="00A8064E" w:rsidRPr="003836E2">
        <w:rPr>
          <w:sz w:val="24"/>
          <w:szCs w:val="24"/>
        </w:rPr>
        <w:t xml:space="preserve">mokinių nemokamo maitinimo </w:t>
      </w:r>
      <w:r w:rsidR="00DD79E7" w:rsidRPr="003836E2">
        <w:rPr>
          <w:sz w:val="24"/>
          <w:szCs w:val="24"/>
        </w:rPr>
        <w:t>registravimo žurnalas:</w:t>
      </w:r>
      <w:r w:rsidR="00E92E91" w:rsidRPr="003836E2">
        <w:rPr>
          <w:sz w:val="24"/>
          <w:szCs w:val="24"/>
        </w:rPr>
        <w:t xml:space="preserve"> </w:t>
      </w:r>
    </w:p>
    <w:p w14:paraId="1A7776E0" w14:textId="77777777" w:rsidR="00E92E91" w:rsidRPr="003836E2" w:rsidRDefault="003836E2" w:rsidP="00E92E91">
      <w:pPr>
        <w:pStyle w:val="ISTATYMAS"/>
        <w:spacing w:line="240" w:lineRule="auto"/>
        <w:ind w:firstLine="567"/>
        <w:jc w:val="both"/>
        <w:rPr>
          <w:sz w:val="24"/>
          <w:szCs w:val="24"/>
        </w:rPr>
      </w:pPr>
      <w:r>
        <w:rPr>
          <w:sz w:val="24"/>
          <w:szCs w:val="24"/>
        </w:rPr>
        <w:t>30</w:t>
      </w:r>
      <w:r w:rsidR="00DD79E7" w:rsidRPr="003836E2">
        <w:rPr>
          <w:sz w:val="24"/>
          <w:szCs w:val="24"/>
        </w:rPr>
        <w:t>.</w:t>
      </w:r>
      <w:r w:rsidR="00501539" w:rsidRPr="003836E2">
        <w:rPr>
          <w:sz w:val="24"/>
          <w:szCs w:val="24"/>
        </w:rPr>
        <w:t>1</w:t>
      </w:r>
      <w:r w:rsidR="00DD79E7" w:rsidRPr="003836E2">
        <w:rPr>
          <w:sz w:val="24"/>
          <w:szCs w:val="24"/>
        </w:rPr>
        <w:t>.</w:t>
      </w:r>
      <w:r w:rsidR="00501539" w:rsidRPr="003836E2">
        <w:rPr>
          <w:sz w:val="24"/>
          <w:szCs w:val="24"/>
        </w:rPr>
        <w:t>1.</w:t>
      </w:r>
      <w:r w:rsidR="00DD79E7" w:rsidRPr="003836E2">
        <w:rPr>
          <w:sz w:val="24"/>
          <w:szCs w:val="24"/>
        </w:rPr>
        <w:t xml:space="preserve"> n</w:t>
      </w:r>
      <w:r w:rsidR="00020296" w:rsidRPr="003836E2">
        <w:rPr>
          <w:sz w:val="24"/>
          <w:szCs w:val="24"/>
        </w:rPr>
        <w:t>emokamo maitinimo registravimo žurnale mokiniui, neatvyku</w:t>
      </w:r>
      <w:r w:rsidR="00E92E91" w:rsidRPr="003836E2">
        <w:rPr>
          <w:sz w:val="24"/>
          <w:szCs w:val="24"/>
        </w:rPr>
        <w:t>siam tą dieną, žymima raidė „n“;</w:t>
      </w:r>
    </w:p>
    <w:p w14:paraId="741836C7" w14:textId="77777777" w:rsidR="00E92E91" w:rsidRPr="003836E2" w:rsidRDefault="003836E2" w:rsidP="00E92E91">
      <w:pPr>
        <w:pStyle w:val="ISTATYMAS"/>
        <w:spacing w:line="240" w:lineRule="auto"/>
        <w:ind w:firstLine="567"/>
        <w:jc w:val="both"/>
        <w:rPr>
          <w:sz w:val="24"/>
          <w:szCs w:val="24"/>
        </w:rPr>
      </w:pPr>
      <w:r>
        <w:rPr>
          <w:sz w:val="24"/>
          <w:szCs w:val="24"/>
        </w:rPr>
        <w:t>30</w:t>
      </w:r>
      <w:r w:rsidR="00DD79E7" w:rsidRPr="003836E2">
        <w:rPr>
          <w:sz w:val="24"/>
          <w:szCs w:val="24"/>
        </w:rPr>
        <w:t>.</w:t>
      </w:r>
      <w:r w:rsidR="00501539" w:rsidRPr="003836E2">
        <w:rPr>
          <w:sz w:val="24"/>
          <w:szCs w:val="24"/>
        </w:rPr>
        <w:t>1.2.</w:t>
      </w:r>
      <w:r w:rsidR="00DD79E7" w:rsidRPr="003836E2">
        <w:rPr>
          <w:sz w:val="24"/>
          <w:szCs w:val="24"/>
        </w:rPr>
        <w:t xml:space="preserve"> m</w:t>
      </w:r>
      <w:r w:rsidR="00CF77BF" w:rsidRPr="003836E2">
        <w:rPr>
          <w:sz w:val="24"/>
          <w:szCs w:val="24"/>
        </w:rPr>
        <w:t>okyklos nemokamo maitinimo registravimo žurnale kiekvieną mėnesį fiksuoja</w:t>
      </w:r>
      <w:r w:rsidR="0004413B" w:rsidRPr="003836E2">
        <w:rPr>
          <w:sz w:val="24"/>
          <w:szCs w:val="24"/>
        </w:rPr>
        <w:t>ma</w:t>
      </w:r>
      <w:r w:rsidR="00CF77BF" w:rsidRPr="003836E2">
        <w:rPr>
          <w:sz w:val="24"/>
          <w:szCs w:val="24"/>
        </w:rPr>
        <w:t xml:space="preserve"> informacija apie  mokinių nemokamą maitinimą:</w:t>
      </w:r>
    </w:p>
    <w:p w14:paraId="5FFA7477" w14:textId="77777777" w:rsidR="003836E2" w:rsidRPr="003836E2" w:rsidRDefault="003836E2" w:rsidP="003836E2">
      <w:pPr>
        <w:pStyle w:val="ISTATYMAS"/>
        <w:spacing w:line="240" w:lineRule="auto"/>
        <w:ind w:firstLine="567"/>
        <w:jc w:val="both"/>
        <w:rPr>
          <w:sz w:val="24"/>
          <w:szCs w:val="24"/>
        </w:rPr>
      </w:pPr>
      <w:r>
        <w:rPr>
          <w:sz w:val="24"/>
          <w:szCs w:val="24"/>
        </w:rPr>
        <w:t>30</w:t>
      </w:r>
      <w:r w:rsidR="00DD79E7" w:rsidRPr="003836E2">
        <w:rPr>
          <w:sz w:val="24"/>
          <w:szCs w:val="24"/>
        </w:rPr>
        <w:t>.</w:t>
      </w:r>
      <w:r w:rsidR="00501539" w:rsidRPr="003836E2">
        <w:rPr>
          <w:sz w:val="24"/>
          <w:szCs w:val="24"/>
        </w:rPr>
        <w:t>1.2.1.</w:t>
      </w:r>
      <w:r w:rsidR="00CF77BF" w:rsidRPr="003836E2">
        <w:rPr>
          <w:sz w:val="24"/>
          <w:szCs w:val="24"/>
        </w:rPr>
        <w:t xml:space="preserve">  s</w:t>
      </w:r>
      <w:r w:rsidR="00070D32" w:rsidRPr="003836E2">
        <w:rPr>
          <w:sz w:val="24"/>
          <w:szCs w:val="24"/>
        </w:rPr>
        <w:t>oc. pedagogas</w:t>
      </w:r>
      <w:r w:rsidR="00CC16E9" w:rsidRPr="003836E2">
        <w:rPr>
          <w:sz w:val="24"/>
          <w:szCs w:val="24"/>
        </w:rPr>
        <w:t xml:space="preserve"> </w:t>
      </w:r>
      <w:r w:rsidR="0004413B" w:rsidRPr="003836E2">
        <w:rPr>
          <w:sz w:val="24"/>
          <w:szCs w:val="24"/>
        </w:rPr>
        <w:t>– 1</w:t>
      </w:r>
      <w:r w:rsidR="00D50930" w:rsidRPr="003836E2">
        <w:rPr>
          <w:sz w:val="24"/>
          <w:szCs w:val="24"/>
        </w:rPr>
        <w:t xml:space="preserve">-10 klasių </w:t>
      </w:r>
      <w:r w:rsidR="00070D32" w:rsidRPr="003836E2">
        <w:rPr>
          <w:sz w:val="24"/>
          <w:szCs w:val="24"/>
        </w:rPr>
        <w:t>m</w:t>
      </w:r>
      <w:r w:rsidR="00501162" w:rsidRPr="003836E2">
        <w:rPr>
          <w:sz w:val="24"/>
          <w:szCs w:val="24"/>
        </w:rPr>
        <w:t>okinių</w:t>
      </w:r>
      <w:r w:rsidR="00DD79E7" w:rsidRPr="003836E2">
        <w:rPr>
          <w:sz w:val="24"/>
          <w:szCs w:val="24"/>
        </w:rPr>
        <w:t xml:space="preserve"> nemokamą mait</w:t>
      </w:r>
      <w:r w:rsidRPr="003836E2">
        <w:rPr>
          <w:sz w:val="24"/>
          <w:szCs w:val="24"/>
        </w:rPr>
        <w:t>inimą;</w:t>
      </w:r>
    </w:p>
    <w:p w14:paraId="2652E2F5" w14:textId="77777777" w:rsidR="003836E2" w:rsidRPr="00282743" w:rsidRDefault="003836E2" w:rsidP="003836E2">
      <w:pPr>
        <w:pStyle w:val="ISTATYMAS"/>
        <w:spacing w:line="240" w:lineRule="auto"/>
        <w:ind w:firstLine="567"/>
        <w:jc w:val="both"/>
        <w:rPr>
          <w:sz w:val="24"/>
          <w:szCs w:val="24"/>
        </w:rPr>
      </w:pPr>
      <w:r w:rsidRPr="00282743">
        <w:rPr>
          <w:sz w:val="24"/>
          <w:szCs w:val="24"/>
        </w:rPr>
        <w:lastRenderedPageBreak/>
        <w:t>30</w:t>
      </w:r>
      <w:r w:rsidR="00DD79E7" w:rsidRPr="00282743">
        <w:rPr>
          <w:sz w:val="24"/>
          <w:szCs w:val="24"/>
        </w:rPr>
        <w:t>.</w:t>
      </w:r>
      <w:r w:rsidR="00501539" w:rsidRPr="00282743">
        <w:rPr>
          <w:sz w:val="24"/>
          <w:szCs w:val="24"/>
        </w:rPr>
        <w:t>1.2.</w:t>
      </w:r>
      <w:r w:rsidR="00CC16E9" w:rsidRPr="00282743">
        <w:rPr>
          <w:sz w:val="24"/>
          <w:szCs w:val="24"/>
        </w:rPr>
        <w:t xml:space="preserve">2. </w:t>
      </w:r>
      <w:r w:rsidRPr="00282743">
        <w:rPr>
          <w:sz w:val="24"/>
          <w:szCs w:val="24"/>
        </w:rPr>
        <w:t>klasių mokytojas –</w:t>
      </w:r>
      <w:r w:rsidR="005A6022" w:rsidRPr="00282743">
        <w:rPr>
          <w:sz w:val="24"/>
          <w:szCs w:val="24"/>
        </w:rPr>
        <w:t xml:space="preserve"> ikimokyklinio ugdymo grupės vaikų</w:t>
      </w:r>
      <w:r w:rsidR="0004413B" w:rsidRPr="00282743">
        <w:rPr>
          <w:sz w:val="24"/>
          <w:szCs w:val="24"/>
        </w:rPr>
        <w:t xml:space="preserve"> nemokamą maitinimą</w:t>
      </w:r>
      <w:r w:rsidRPr="00282743">
        <w:rPr>
          <w:sz w:val="24"/>
          <w:szCs w:val="24"/>
        </w:rPr>
        <w:t>;</w:t>
      </w:r>
    </w:p>
    <w:p w14:paraId="54D98FCB" w14:textId="77777777" w:rsidR="003836E2" w:rsidRPr="00282743" w:rsidRDefault="003836E2" w:rsidP="003836E2">
      <w:pPr>
        <w:pStyle w:val="ISTATYMAS"/>
        <w:spacing w:line="240" w:lineRule="auto"/>
        <w:ind w:firstLine="567"/>
        <w:jc w:val="both"/>
        <w:rPr>
          <w:sz w:val="24"/>
          <w:szCs w:val="24"/>
        </w:rPr>
      </w:pPr>
      <w:r w:rsidRPr="00282743">
        <w:rPr>
          <w:sz w:val="24"/>
          <w:szCs w:val="24"/>
        </w:rPr>
        <w:t>30</w:t>
      </w:r>
      <w:r w:rsidR="00DD79E7" w:rsidRPr="00282743">
        <w:rPr>
          <w:sz w:val="24"/>
          <w:szCs w:val="24"/>
        </w:rPr>
        <w:t>.</w:t>
      </w:r>
      <w:r w:rsidR="00501539" w:rsidRPr="00282743">
        <w:rPr>
          <w:sz w:val="24"/>
          <w:szCs w:val="24"/>
        </w:rPr>
        <w:t>1.2.</w:t>
      </w:r>
      <w:r w:rsidR="00CC16E9" w:rsidRPr="00282743">
        <w:rPr>
          <w:sz w:val="24"/>
          <w:szCs w:val="24"/>
        </w:rPr>
        <w:t xml:space="preserve">3. </w:t>
      </w:r>
      <w:r w:rsidR="00070D32" w:rsidRPr="00282743">
        <w:rPr>
          <w:sz w:val="24"/>
          <w:szCs w:val="24"/>
        </w:rPr>
        <w:t xml:space="preserve"> </w:t>
      </w:r>
      <w:r w:rsidR="0004413B" w:rsidRPr="00282743">
        <w:rPr>
          <w:sz w:val="24"/>
          <w:szCs w:val="24"/>
        </w:rPr>
        <w:t xml:space="preserve">mokytojai – </w:t>
      </w:r>
      <w:r w:rsidR="00070D32" w:rsidRPr="00282743">
        <w:rPr>
          <w:sz w:val="24"/>
          <w:szCs w:val="24"/>
        </w:rPr>
        <w:t xml:space="preserve">priešmokyklinių grupių vaikų </w:t>
      </w:r>
      <w:r w:rsidR="0004413B" w:rsidRPr="00282743">
        <w:rPr>
          <w:sz w:val="24"/>
          <w:szCs w:val="24"/>
        </w:rPr>
        <w:t>nemokamą maitinimą</w:t>
      </w:r>
      <w:r w:rsidR="00DD79E7" w:rsidRPr="00282743">
        <w:rPr>
          <w:sz w:val="24"/>
          <w:szCs w:val="24"/>
        </w:rPr>
        <w:t>;</w:t>
      </w:r>
    </w:p>
    <w:p w14:paraId="396E40D4" w14:textId="77777777" w:rsidR="003836E2" w:rsidRPr="00282743" w:rsidRDefault="003836E2" w:rsidP="003836E2">
      <w:pPr>
        <w:pStyle w:val="ISTATYMAS"/>
        <w:spacing w:line="240" w:lineRule="auto"/>
        <w:ind w:firstLine="567"/>
        <w:jc w:val="both"/>
        <w:rPr>
          <w:sz w:val="24"/>
          <w:szCs w:val="24"/>
        </w:rPr>
      </w:pPr>
      <w:r w:rsidRPr="00282743">
        <w:rPr>
          <w:sz w:val="24"/>
          <w:szCs w:val="24"/>
        </w:rPr>
        <w:t>30</w:t>
      </w:r>
      <w:r w:rsidR="00501539" w:rsidRPr="00282743">
        <w:rPr>
          <w:sz w:val="24"/>
          <w:szCs w:val="24"/>
        </w:rPr>
        <w:t>.1.3.</w:t>
      </w:r>
      <w:r w:rsidR="009C643B" w:rsidRPr="00282743">
        <w:rPr>
          <w:sz w:val="24"/>
          <w:szCs w:val="24"/>
        </w:rPr>
        <w:t xml:space="preserve"> </w:t>
      </w:r>
      <w:r w:rsidR="005015AE" w:rsidRPr="00282743">
        <w:rPr>
          <w:sz w:val="24"/>
          <w:szCs w:val="24"/>
        </w:rPr>
        <w:t>1</w:t>
      </w:r>
      <w:r w:rsidR="009C643B" w:rsidRPr="00282743">
        <w:rPr>
          <w:sz w:val="24"/>
          <w:szCs w:val="24"/>
        </w:rPr>
        <w:t>-10 kl</w:t>
      </w:r>
      <w:r w:rsidRPr="00282743">
        <w:rPr>
          <w:sz w:val="24"/>
          <w:szCs w:val="24"/>
        </w:rPr>
        <w:t xml:space="preserve">asių </w:t>
      </w:r>
      <w:r w:rsidR="00501162" w:rsidRPr="00282743">
        <w:rPr>
          <w:sz w:val="24"/>
          <w:szCs w:val="24"/>
        </w:rPr>
        <w:t>nemokamo maitinimo registravimo žurnalus pildo ir pasirašo</w:t>
      </w:r>
      <w:r w:rsidR="00EE0B07" w:rsidRPr="00282743">
        <w:rPr>
          <w:sz w:val="24"/>
          <w:szCs w:val="24"/>
        </w:rPr>
        <w:t xml:space="preserve"> </w:t>
      </w:r>
      <w:r w:rsidR="00200A14" w:rsidRPr="00282743">
        <w:rPr>
          <w:sz w:val="24"/>
          <w:szCs w:val="24"/>
        </w:rPr>
        <w:t>soc. pedagogas</w:t>
      </w:r>
      <w:r w:rsidR="002F0531" w:rsidRPr="00282743">
        <w:rPr>
          <w:sz w:val="24"/>
          <w:szCs w:val="24"/>
        </w:rPr>
        <w:t xml:space="preserve"> </w:t>
      </w:r>
      <w:r w:rsidR="00EE0B07" w:rsidRPr="00282743">
        <w:rPr>
          <w:sz w:val="24"/>
          <w:szCs w:val="24"/>
        </w:rPr>
        <w:t xml:space="preserve"> ir paskutinę mėnesio dieną pateikia direktoriaus pavaduotojui ugdymui.</w:t>
      </w:r>
    </w:p>
    <w:p w14:paraId="55B9D5F0" w14:textId="77777777" w:rsidR="003836E2" w:rsidRPr="00282743" w:rsidRDefault="003836E2" w:rsidP="003836E2">
      <w:pPr>
        <w:pStyle w:val="ISTATYMAS"/>
        <w:spacing w:line="240" w:lineRule="auto"/>
        <w:ind w:firstLine="567"/>
        <w:jc w:val="both"/>
        <w:rPr>
          <w:sz w:val="24"/>
          <w:szCs w:val="24"/>
        </w:rPr>
      </w:pPr>
      <w:r w:rsidRPr="00282743">
        <w:rPr>
          <w:sz w:val="24"/>
          <w:szCs w:val="24"/>
        </w:rPr>
        <w:t>30</w:t>
      </w:r>
      <w:r w:rsidR="00501539" w:rsidRPr="00282743">
        <w:rPr>
          <w:sz w:val="24"/>
          <w:szCs w:val="24"/>
        </w:rPr>
        <w:t xml:space="preserve">.2. </w:t>
      </w:r>
      <w:r w:rsidR="00DD79E7" w:rsidRPr="00282743">
        <w:rPr>
          <w:sz w:val="24"/>
          <w:szCs w:val="24"/>
        </w:rPr>
        <w:t xml:space="preserve">mokinių nemokamo maitinimo registravimo žurnalas </w:t>
      </w:r>
      <w:r w:rsidR="00501539" w:rsidRPr="00282743">
        <w:rPr>
          <w:sz w:val="24"/>
          <w:szCs w:val="24"/>
        </w:rPr>
        <w:t>SPIS sistemoje:</w:t>
      </w:r>
    </w:p>
    <w:p w14:paraId="5551389F" w14:textId="77777777" w:rsidR="003836E2" w:rsidRPr="00282743" w:rsidRDefault="003836E2" w:rsidP="003836E2">
      <w:pPr>
        <w:pStyle w:val="ISTATYMAS"/>
        <w:spacing w:line="240" w:lineRule="auto"/>
        <w:ind w:firstLine="567"/>
        <w:jc w:val="both"/>
        <w:rPr>
          <w:sz w:val="24"/>
          <w:szCs w:val="24"/>
        </w:rPr>
      </w:pPr>
      <w:r w:rsidRPr="00282743">
        <w:rPr>
          <w:sz w:val="24"/>
          <w:szCs w:val="24"/>
        </w:rPr>
        <w:t>30</w:t>
      </w:r>
      <w:r w:rsidR="00501539" w:rsidRPr="00282743">
        <w:rPr>
          <w:sz w:val="24"/>
          <w:szCs w:val="24"/>
        </w:rPr>
        <w:t>.2.1.</w:t>
      </w:r>
      <w:r w:rsidR="00DD79E7" w:rsidRPr="00282743">
        <w:rPr>
          <w:sz w:val="24"/>
          <w:szCs w:val="24"/>
        </w:rPr>
        <w:t xml:space="preserve"> </w:t>
      </w:r>
      <w:r w:rsidR="00501539" w:rsidRPr="00282743">
        <w:rPr>
          <w:sz w:val="24"/>
          <w:szCs w:val="24"/>
        </w:rPr>
        <w:t>m</w:t>
      </w:r>
      <w:r w:rsidR="00DD79E7" w:rsidRPr="00282743">
        <w:rPr>
          <w:sz w:val="24"/>
          <w:szCs w:val="24"/>
        </w:rPr>
        <w:t>okyklos mokinių nemokamo maitinimo registravimo žurnalą SPIS sistemoj</w:t>
      </w:r>
      <w:r w:rsidRPr="00282743">
        <w:rPr>
          <w:sz w:val="24"/>
          <w:szCs w:val="24"/>
        </w:rPr>
        <w:t>e užpildo socialinis pedagogas;</w:t>
      </w:r>
    </w:p>
    <w:p w14:paraId="27F5FCD6" w14:textId="77777777" w:rsidR="003836E2" w:rsidRPr="00282743" w:rsidRDefault="003836E2" w:rsidP="003836E2">
      <w:pPr>
        <w:pStyle w:val="ISTATYMAS"/>
        <w:spacing w:line="240" w:lineRule="auto"/>
        <w:ind w:firstLine="567"/>
        <w:jc w:val="both"/>
        <w:rPr>
          <w:sz w:val="24"/>
          <w:szCs w:val="24"/>
        </w:rPr>
      </w:pPr>
      <w:r w:rsidRPr="00282743">
        <w:rPr>
          <w:sz w:val="24"/>
          <w:szCs w:val="24"/>
        </w:rPr>
        <w:t>30</w:t>
      </w:r>
      <w:r w:rsidR="00501539" w:rsidRPr="00282743">
        <w:rPr>
          <w:sz w:val="24"/>
          <w:szCs w:val="24"/>
        </w:rPr>
        <w:t xml:space="preserve">.2.2. </w:t>
      </w:r>
      <w:r w:rsidR="00DD79E7" w:rsidRPr="00282743">
        <w:rPr>
          <w:sz w:val="24"/>
          <w:szCs w:val="24"/>
        </w:rPr>
        <w:t>suderina su mokyklos direktoriumi</w:t>
      </w:r>
      <w:r w:rsidR="0004413B" w:rsidRPr="00282743">
        <w:rPr>
          <w:sz w:val="24"/>
          <w:szCs w:val="24"/>
        </w:rPr>
        <w:t xml:space="preserve"> užpildytą žurnalą</w:t>
      </w:r>
      <w:r w:rsidRPr="00282743">
        <w:rPr>
          <w:sz w:val="24"/>
          <w:szCs w:val="24"/>
        </w:rPr>
        <w:t>;</w:t>
      </w:r>
    </w:p>
    <w:p w14:paraId="22F165C0" w14:textId="77777777" w:rsidR="00EC000D" w:rsidRPr="00282743" w:rsidRDefault="003836E2" w:rsidP="00EC000D">
      <w:pPr>
        <w:pStyle w:val="ISTATYMAS"/>
        <w:spacing w:line="240" w:lineRule="auto"/>
        <w:ind w:firstLine="567"/>
        <w:jc w:val="both"/>
        <w:rPr>
          <w:sz w:val="24"/>
          <w:szCs w:val="24"/>
        </w:rPr>
      </w:pPr>
      <w:r w:rsidRPr="00282743">
        <w:rPr>
          <w:sz w:val="24"/>
          <w:szCs w:val="24"/>
        </w:rPr>
        <w:t>30</w:t>
      </w:r>
      <w:r w:rsidR="00501539" w:rsidRPr="00282743">
        <w:rPr>
          <w:sz w:val="24"/>
          <w:szCs w:val="24"/>
        </w:rPr>
        <w:t xml:space="preserve">.2.3. </w:t>
      </w:r>
      <w:r w:rsidR="00DD79E7" w:rsidRPr="00282743">
        <w:rPr>
          <w:sz w:val="24"/>
          <w:szCs w:val="24"/>
        </w:rPr>
        <w:t xml:space="preserve">pristato </w:t>
      </w:r>
      <w:r w:rsidR="0004413B" w:rsidRPr="00282743">
        <w:rPr>
          <w:sz w:val="24"/>
          <w:szCs w:val="24"/>
        </w:rPr>
        <w:t xml:space="preserve">žurnalą </w:t>
      </w:r>
      <w:r w:rsidR="00DD79E7" w:rsidRPr="00282743">
        <w:rPr>
          <w:sz w:val="24"/>
          <w:szCs w:val="24"/>
        </w:rPr>
        <w:t>Šilutės rajono savivaldybės administracijos socialinės paramos skyriaus buhalterijai</w:t>
      </w:r>
      <w:r w:rsidR="00501539" w:rsidRPr="00282743">
        <w:rPr>
          <w:sz w:val="24"/>
          <w:szCs w:val="24"/>
        </w:rPr>
        <w:t xml:space="preserve"> </w:t>
      </w:r>
      <w:r w:rsidR="006E4C7D" w:rsidRPr="00282743">
        <w:rPr>
          <w:sz w:val="24"/>
          <w:szCs w:val="24"/>
        </w:rPr>
        <w:t>kito</w:t>
      </w:r>
      <w:r w:rsidR="00501539" w:rsidRPr="00282743">
        <w:rPr>
          <w:sz w:val="24"/>
          <w:szCs w:val="24"/>
        </w:rPr>
        <w:t xml:space="preserve"> mėnesio 1-5 d.</w:t>
      </w:r>
    </w:p>
    <w:p w14:paraId="21D93F95" w14:textId="77777777" w:rsidR="00EC000D" w:rsidRPr="00282743" w:rsidRDefault="00EC000D" w:rsidP="00EC000D">
      <w:pPr>
        <w:pStyle w:val="ISTATYMAS"/>
        <w:spacing w:line="240" w:lineRule="auto"/>
        <w:ind w:firstLine="567"/>
        <w:jc w:val="both"/>
        <w:rPr>
          <w:sz w:val="24"/>
          <w:szCs w:val="24"/>
        </w:rPr>
      </w:pPr>
      <w:r w:rsidRPr="00282743">
        <w:rPr>
          <w:sz w:val="24"/>
          <w:szCs w:val="24"/>
        </w:rPr>
        <w:t>31</w:t>
      </w:r>
      <w:r w:rsidR="00FF441A" w:rsidRPr="00282743">
        <w:rPr>
          <w:sz w:val="24"/>
          <w:szCs w:val="24"/>
        </w:rPr>
        <w:t xml:space="preserve">. Mokyklos </w:t>
      </w:r>
      <w:r w:rsidRPr="00282743">
        <w:rPr>
          <w:sz w:val="24"/>
          <w:szCs w:val="24"/>
        </w:rPr>
        <w:t>socialinis pedagogas</w:t>
      </w:r>
      <w:r w:rsidR="00FF441A" w:rsidRPr="00282743">
        <w:rPr>
          <w:sz w:val="24"/>
          <w:szCs w:val="24"/>
        </w:rPr>
        <w:t xml:space="preserve"> informuoja Šilutės </w:t>
      </w:r>
      <w:r w:rsidR="00AE1490" w:rsidRPr="00282743">
        <w:rPr>
          <w:sz w:val="24"/>
          <w:szCs w:val="24"/>
        </w:rPr>
        <w:t xml:space="preserve">rajono </w:t>
      </w:r>
      <w:r w:rsidR="00FF441A" w:rsidRPr="00282743">
        <w:rPr>
          <w:sz w:val="24"/>
          <w:szCs w:val="24"/>
        </w:rPr>
        <w:t xml:space="preserve">savivaldybės </w:t>
      </w:r>
      <w:r w:rsidR="00AE1490" w:rsidRPr="00282743">
        <w:rPr>
          <w:sz w:val="24"/>
          <w:szCs w:val="24"/>
        </w:rPr>
        <w:t xml:space="preserve">administracijos </w:t>
      </w:r>
      <w:r w:rsidR="00FF441A" w:rsidRPr="00282743">
        <w:rPr>
          <w:sz w:val="24"/>
          <w:szCs w:val="24"/>
        </w:rPr>
        <w:t xml:space="preserve">socialinės </w:t>
      </w:r>
      <w:r w:rsidR="00AE1490" w:rsidRPr="00282743">
        <w:rPr>
          <w:sz w:val="24"/>
          <w:szCs w:val="24"/>
        </w:rPr>
        <w:t xml:space="preserve">paramos </w:t>
      </w:r>
      <w:r w:rsidR="00FF441A" w:rsidRPr="00282743">
        <w:rPr>
          <w:sz w:val="24"/>
          <w:szCs w:val="24"/>
        </w:rPr>
        <w:t>skyriaus buhalteriją apie einamo mėnesio nemokamo maitinimo lėšų poreikį.</w:t>
      </w:r>
    </w:p>
    <w:p w14:paraId="2668FFE3" w14:textId="77777777" w:rsidR="00EC000D" w:rsidRPr="00282743" w:rsidRDefault="00EC000D" w:rsidP="00EC000D">
      <w:pPr>
        <w:pStyle w:val="ISTATYMAS"/>
        <w:spacing w:line="240" w:lineRule="auto"/>
        <w:ind w:firstLine="567"/>
        <w:jc w:val="both"/>
        <w:rPr>
          <w:sz w:val="24"/>
          <w:szCs w:val="24"/>
        </w:rPr>
      </w:pPr>
      <w:r w:rsidRPr="00282743">
        <w:rPr>
          <w:sz w:val="24"/>
          <w:szCs w:val="24"/>
        </w:rPr>
        <w:t>32</w:t>
      </w:r>
      <w:r w:rsidR="003772A9" w:rsidRPr="00282743">
        <w:rPr>
          <w:sz w:val="24"/>
          <w:szCs w:val="24"/>
        </w:rPr>
        <w:t>. Mokyklos buhalteris vykdo finansinę nemokamo mokinių maitinimo lėšų apskaitą ir atskaitomybę.</w:t>
      </w:r>
    </w:p>
    <w:p w14:paraId="252D6941" w14:textId="77777777"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EC000D" w:rsidRPr="00282743">
        <w:rPr>
          <w:rFonts w:eastAsia="Calibri"/>
          <w:sz w:val="24"/>
          <w:szCs w:val="24"/>
        </w:rPr>
        <w:t>3</w:t>
      </w:r>
      <w:r w:rsidR="00963F22" w:rsidRPr="00282743">
        <w:rPr>
          <w:rFonts w:eastAsia="Calibri"/>
          <w:sz w:val="24"/>
          <w:szCs w:val="24"/>
        </w:rPr>
        <w:t xml:space="preserve">. Kiekvieno mėnesio paskutinę darbo dieną </w:t>
      </w:r>
      <w:r w:rsidR="00EC000D" w:rsidRPr="00282743">
        <w:rPr>
          <w:rFonts w:eastAsia="Calibri"/>
          <w:sz w:val="24"/>
          <w:szCs w:val="24"/>
        </w:rPr>
        <w:t>socialinis pedagogas</w:t>
      </w:r>
      <w:r w:rsidR="00963F22" w:rsidRPr="00282743">
        <w:rPr>
          <w:rFonts w:eastAsia="Calibri"/>
          <w:sz w:val="24"/>
          <w:szCs w:val="24"/>
        </w:rPr>
        <w:t>, atsakingas už mokinių nemokamą maitinimą bei direktoriaus pavaduotojas ikimokykliniam ugdymui, elektroniniu paštu atsiunčia  mokinių bei  priešmokyklinės grupės vaikų, gaunančių nemokamą maitinimą, lankomumo žiniaraščius mokyklos vyr. buhalteriui.</w:t>
      </w:r>
    </w:p>
    <w:p w14:paraId="5A2BA885" w14:textId="77777777"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EC000D" w:rsidRPr="00282743">
        <w:rPr>
          <w:rFonts w:eastAsia="Calibri"/>
          <w:sz w:val="24"/>
          <w:szCs w:val="24"/>
        </w:rPr>
        <w:t>4</w:t>
      </w:r>
      <w:r w:rsidR="00963F22" w:rsidRPr="00282743">
        <w:rPr>
          <w:rFonts w:eastAsia="Calibri"/>
          <w:sz w:val="24"/>
          <w:szCs w:val="24"/>
        </w:rPr>
        <w:t>. Vyr. buhalteris žiniaraščius elektroniniu paštu persiunčia įmonės, teikiančios mokinių maitinimo paslaugas, buhalterijai.</w:t>
      </w:r>
    </w:p>
    <w:p w14:paraId="57ECE236" w14:textId="77777777"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EC000D" w:rsidRPr="00282743">
        <w:rPr>
          <w:rFonts w:eastAsia="Calibri"/>
          <w:sz w:val="24"/>
          <w:szCs w:val="24"/>
        </w:rPr>
        <w:t>5</w:t>
      </w:r>
      <w:r w:rsidR="00963F22" w:rsidRPr="00282743">
        <w:rPr>
          <w:rFonts w:eastAsia="Calibri"/>
          <w:sz w:val="24"/>
          <w:szCs w:val="24"/>
        </w:rPr>
        <w:t>. Įmonės, teikiančios mokinių maitinimą vyr. buhalteris per 5 darbo dienas išrašytas ir pasirašytas sąskaitas  pateikia  mokyklos raštvedžiui.</w:t>
      </w:r>
    </w:p>
    <w:p w14:paraId="35AF2109" w14:textId="77777777"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EC000D" w:rsidRPr="00282743">
        <w:rPr>
          <w:rFonts w:eastAsia="Calibri"/>
          <w:sz w:val="24"/>
          <w:szCs w:val="24"/>
        </w:rPr>
        <w:t>6</w:t>
      </w:r>
      <w:r w:rsidR="00963F22" w:rsidRPr="00282743">
        <w:rPr>
          <w:rFonts w:eastAsia="Calibri"/>
          <w:sz w:val="24"/>
          <w:szCs w:val="24"/>
        </w:rPr>
        <w:t>. Raštvedys užregistruoja gautas sąskaitas ir pateikia jas mokyklos direktoriui. Direktoriaus  parašu patvirtintas sąskaitas perduoda mokyklos buhalterijai (sąskaitos apmokamos iš pavedimo lėšų).</w:t>
      </w:r>
    </w:p>
    <w:p w14:paraId="1A9333EF" w14:textId="77777777" w:rsidR="00EC000D" w:rsidRPr="00282743" w:rsidRDefault="00D266BB" w:rsidP="00EC000D">
      <w:pPr>
        <w:pStyle w:val="ISTATYMAS"/>
        <w:spacing w:line="240" w:lineRule="auto"/>
        <w:ind w:firstLine="567"/>
        <w:jc w:val="both"/>
        <w:rPr>
          <w:rFonts w:eastAsia="Calibri"/>
          <w:sz w:val="24"/>
          <w:szCs w:val="24"/>
        </w:rPr>
      </w:pPr>
      <w:r w:rsidRPr="00282743">
        <w:rPr>
          <w:rFonts w:eastAsia="Calibri"/>
          <w:sz w:val="24"/>
          <w:szCs w:val="24"/>
        </w:rPr>
        <w:t>3</w:t>
      </w:r>
      <w:r w:rsidR="00EC000D" w:rsidRPr="00282743">
        <w:rPr>
          <w:rFonts w:eastAsia="Calibri"/>
          <w:sz w:val="24"/>
          <w:szCs w:val="24"/>
        </w:rPr>
        <w:t>7</w:t>
      </w:r>
      <w:r w:rsidR="00963F22" w:rsidRPr="00282743">
        <w:rPr>
          <w:rFonts w:eastAsia="Calibri"/>
          <w:sz w:val="24"/>
          <w:szCs w:val="24"/>
        </w:rPr>
        <w:t>. Mokyklos vyr. buhalteris su įmone,  pateikusia sąskaitas, atsiskaito tada, kai gauna  lėšas iš  Šilutės r. savivaldybės administracijos.</w:t>
      </w:r>
    </w:p>
    <w:p w14:paraId="1C3C0D40" w14:textId="77777777" w:rsidR="00EC000D" w:rsidRPr="00282743" w:rsidRDefault="00EC000D" w:rsidP="00EC000D">
      <w:pPr>
        <w:pStyle w:val="ISTATYMAS"/>
        <w:spacing w:line="240" w:lineRule="auto"/>
        <w:ind w:firstLine="567"/>
        <w:jc w:val="both"/>
        <w:rPr>
          <w:rFonts w:eastAsia="Calibri"/>
          <w:sz w:val="24"/>
          <w:szCs w:val="24"/>
        </w:rPr>
      </w:pPr>
      <w:r w:rsidRPr="00282743">
        <w:rPr>
          <w:rFonts w:eastAsia="Calibri"/>
          <w:sz w:val="24"/>
          <w:szCs w:val="24"/>
        </w:rPr>
        <w:t>38</w:t>
      </w:r>
      <w:r w:rsidR="00963F22" w:rsidRPr="00282743">
        <w:rPr>
          <w:rFonts w:eastAsia="Calibri"/>
          <w:sz w:val="24"/>
          <w:szCs w:val="24"/>
        </w:rPr>
        <w:t>. Nemokamo maitinimo administravimo išlaidos tiesiogiai pervedamos mokinius maitinančiai įmonei  iš  Šilutės r. savivaldybės administracijos lėšų.</w:t>
      </w:r>
    </w:p>
    <w:p w14:paraId="46D51748" w14:textId="77777777" w:rsidR="00EC000D" w:rsidRPr="00282743" w:rsidRDefault="00EC000D" w:rsidP="00EC000D">
      <w:pPr>
        <w:pStyle w:val="ISTATYMAS"/>
        <w:spacing w:line="240" w:lineRule="auto"/>
        <w:ind w:firstLine="567"/>
        <w:jc w:val="both"/>
        <w:rPr>
          <w:sz w:val="24"/>
          <w:szCs w:val="24"/>
        </w:rPr>
      </w:pPr>
      <w:r w:rsidRPr="00282743">
        <w:rPr>
          <w:sz w:val="24"/>
          <w:szCs w:val="24"/>
        </w:rPr>
        <w:t>39</w:t>
      </w:r>
      <w:r w:rsidR="00FF441A" w:rsidRPr="00282743">
        <w:rPr>
          <w:sz w:val="24"/>
          <w:szCs w:val="24"/>
        </w:rPr>
        <w:t>. Mokyklos direktorius pavaduotojas ugdymui mėnesio eigoje perduoda informaciją UAB „RIMVA“ apie nemokamai maitinamų mokinių skaičių ir skirtas lė</w:t>
      </w:r>
      <w:r w:rsidRPr="00282743">
        <w:rPr>
          <w:sz w:val="24"/>
          <w:szCs w:val="24"/>
        </w:rPr>
        <w:t>šas.</w:t>
      </w:r>
    </w:p>
    <w:p w14:paraId="77EB067C" w14:textId="77777777" w:rsidR="00EC000D" w:rsidRPr="00282743" w:rsidRDefault="00EC000D" w:rsidP="00EC000D">
      <w:pPr>
        <w:pStyle w:val="ISTATYMAS"/>
        <w:spacing w:line="240" w:lineRule="auto"/>
        <w:ind w:firstLine="567"/>
        <w:jc w:val="both"/>
        <w:rPr>
          <w:sz w:val="24"/>
          <w:szCs w:val="24"/>
        </w:rPr>
      </w:pPr>
      <w:r w:rsidRPr="00282743">
        <w:rPr>
          <w:sz w:val="24"/>
          <w:szCs w:val="24"/>
        </w:rPr>
        <w:t>40</w:t>
      </w:r>
      <w:r w:rsidR="0038491E" w:rsidRPr="00282743">
        <w:rPr>
          <w:sz w:val="24"/>
          <w:szCs w:val="24"/>
        </w:rPr>
        <w:t xml:space="preserve">. </w:t>
      </w:r>
      <w:r w:rsidR="00F770ED" w:rsidRPr="00282743">
        <w:rPr>
          <w:sz w:val="24"/>
          <w:szCs w:val="24"/>
        </w:rPr>
        <w:t xml:space="preserve">Naujai atvykusiam į mokyklą socialinę paramą gaunančiam mokiniui nemokamas maitinimas mokykloje skiriamas </w:t>
      </w:r>
      <w:r w:rsidR="00AC7B13" w:rsidRPr="00282743">
        <w:rPr>
          <w:sz w:val="24"/>
          <w:szCs w:val="24"/>
        </w:rPr>
        <w:t>kitą dieną nuo atvykimo į mokyklą d</w:t>
      </w:r>
      <w:r w:rsidR="004103AD" w:rsidRPr="00282743">
        <w:rPr>
          <w:sz w:val="24"/>
          <w:szCs w:val="24"/>
        </w:rPr>
        <w:t>ienos.</w:t>
      </w:r>
    </w:p>
    <w:p w14:paraId="0E64C161" w14:textId="77777777" w:rsidR="00EC000D" w:rsidRPr="00282743" w:rsidRDefault="00EC000D" w:rsidP="00EC000D">
      <w:pPr>
        <w:pStyle w:val="ISTATYMAS"/>
        <w:spacing w:line="240" w:lineRule="auto"/>
        <w:ind w:firstLine="567"/>
        <w:jc w:val="both"/>
        <w:rPr>
          <w:sz w:val="24"/>
          <w:szCs w:val="24"/>
        </w:rPr>
      </w:pPr>
      <w:r w:rsidRPr="00282743">
        <w:rPr>
          <w:sz w:val="24"/>
          <w:szCs w:val="24"/>
        </w:rPr>
        <w:t>41</w:t>
      </w:r>
      <w:r w:rsidR="004103AD" w:rsidRPr="00282743">
        <w:rPr>
          <w:sz w:val="24"/>
          <w:szCs w:val="24"/>
        </w:rPr>
        <w:t>. Mokinys</w:t>
      </w:r>
      <w:r w:rsidR="00CC0DCD" w:rsidRPr="00282743">
        <w:rPr>
          <w:sz w:val="24"/>
          <w:szCs w:val="24"/>
        </w:rPr>
        <w:t>,</w:t>
      </w:r>
      <w:r w:rsidR="004103AD" w:rsidRPr="00282743">
        <w:rPr>
          <w:sz w:val="24"/>
          <w:szCs w:val="24"/>
        </w:rPr>
        <w:t xml:space="preserve"> atvykęs iš kitos mokyklos</w:t>
      </w:r>
      <w:r w:rsidR="00CC0DCD" w:rsidRPr="00282743">
        <w:rPr>
          <w:sz w:val="24"/>
          <w:szCs w:val="24"/>
        </w:rPr>
        <w:t>,</w:t>
      </w:r>
      <w:r w:rsidR="004103AD" w:rsidRPr="00282743">
        <w:rPr>
          <w:sz w:val="24"/>
          <w:szCs w:val="24"/>
        </w:rPr>
        <w:t xml:space="preserve"> turi pateikti iš ankstesnės mokyklos pažymą apie teisę gau</w:t>
      </w:r>
      <w:r w:rsidRPr="00282743">
        <w:rPr>
          <w:sz w:val="24"/>
          <w:szCs w:val="24"/>
        </w:rPr>
        <w:t>ti nemokamą maitinimą.</w:t>
      </w:r>
    </w:p>
    <w:p w14:paraId="4A5B634E" w14:textId="77777777" w:rsidR="00EC000D" w:rsidRPr="00282743" w:rsidRDefault="00EC000D" w:rsidP="00EC000D">
      <w:pPr>
        <w:pStyle w:val="ISTATYMAS"/>
        <w:spacing w:line="240" w:lineRule="auto"/>
        <w:ind w:firstLine="567"/>
        <w:jc w:val="both"/>
        <w:rPr>
          <w:sz w:val="24"/>
          <w:szCs w:val="24"/>
        </w:rPr>
      </w:pPr>
      <w:r w:rsidRPr="00282743">
        <w:rPr>
          <w:sz w:val="24"/>
          <w:szCs w:val="24"/>
        </w:rPr>
        <w:t>42</w:t>
      </w:r>
      <w:r w:rsidR="00F765A5" w:rsidRPr="00282743">
        <w:rPr>
          <w:sz w:val="24"/>
          <w:szCs w:val="24"/>
        </w:rPr>
        <w:t xml:space="preserve">. Išvykus mokiniui, kuris mokykloje gavo nemokamą maitinimą, </w:t>
      </w:r>
      <w:r w:rsidR="00971C67" w:rsidRPr="00282743">
        <w:rPr>
          <w:sz w:val="24"/>
          <w:szCs w:val="24"/>
        </w:rPr>
        <w:t>socialinis pedagogas</w:t>
      </w:r>
      <w:r w:rsidR="00F765A5" w:rsidRPr="00282743">
        <w:rPr>
          <w:sz w:val="24"/>
          <w:szCs w:val="24"/>
        </w:rPr>
        <w:t xml:space="preserve"> paruošia pažymą apie mokinio teisę gauti nemokamą maitinimą mokyklos, į kurią mokinys išvyko, administracijai ir per 1 dieną informuoja Šilutės rajono savivaldybės administracijos </w:t>
      </w:r>
      <w:r w:rsidR="00AC7B13" w:rsidRPr="00282743">
        <w:rPr>
          <w:sz w:val="24"/>
          <w:szCs w:val="24"/>
        </w:rPr>
        <w:t>s</w:t>
      </w:r>
      <w:r w:rsidR="00F765A5" w:rsidRPr="00282743">
        <w:rPr>
          <w:sz w:val="24"/>
          <w:szCs w:val="24"/>
        </w:rPr>
        <w:t>ocialinės paramos skyrių.</w:t>
      </w:r>
    </w:p>
    <w:p w14:paraId="2EFD829A" w14:textId="77777777" w:rsidR="00EC000D" w:rsidRPr="00282743" w:rsidRDefault="00D266BB" w:rsidP="00EC000D">
      <w:pPr>
        <w:pStyle w:val="ISTATYMAS"/>
        <w:spacing w:line="240" w:lineRule="auto"/>
        <w:ind w:firstLine="567"/>
        <w:jc w:val="both"/>
        <w:rPr>
          <w:sz w:val="24"/>
          <w:szCs w:val="24"/>
        </w:rPr>
      </w:pPr>
      <w:r w:rsidRPr="00282743">
        <w:rPr>
          <w:sz w:val="24"/>
          <w:szCs w:val="24"/>
        </w:rPr>
        <w:t>4</w:t>
      </w:r>
      <w:r w:rsidR="00EC000D" w:rsidRPr="00282743">
        <w:rPr>
          <w:sz w:val="24"/>
          <w:szCs w:val="24"/>
        </w:rPr>
        <w:t>3</w:t>
      </w:r>
      <w:r w:rsidR="005836A5" w:rsidRPr="00282743">
        <w:rPr>
          <w:sz w:val="24"/>
          <w:szCs w:val="24"/>
        </w:rPr>
        <w:t xml:space="preserve">. </w:t>
      </w:r>
      <w:r w:rsidR="00BC6EF1" w:rsidRPr="00282743">
        <w:rPr>
          <w:sz w:val="24"/>
          <w:szCs w:val="24"/>
        </w:rPr>
        <w:t xml:space="preserve">ikimokyklinio, priešmokyklinio, lopšelinio ir darželinio amžiaus vaikai, </w:t>
      </w:r>
      <w:r w:rsidR="00566101" w:rsidRPr="00282743">
        <w:rPr>
          <w:sz w:val="24"/>
          <w:szCs w:val="24"/>
        </w:rPr>
        <w:t xml:space="preserve">1-4 klasių mokiniai dalyvauja </w:t>
      </w:r>
      <w:r w:rsidR="006F7027" w:rsidRPr="00282743">
        <w:rPr>
          <w:sz w:val="24"/>
          <w:szCs w:val="24"/>
        </w:rPr>
        <w:t>„Vaisių ir daržovių bei pieno ir pieno produktų vartojimo skatinimo vaikų ugdymo įstaigose“ programoje:</w:t>
      </w:r>
    </w:p>
    <w:p w14:paraId="4E880A90" w14:textId="77777777" w:rsidR="00EC000D" w:rsidRPr="00282743" w:rsidRDefault="00D266BB" w:rsidP="00EC000D">
      <w:pPr>
        <w:pStyle w:val="ISTATYMAS"/>
        <w:spacing w:line="240" w:lineRule="auto"/>
        <w:ind w:firstLine="567"/>
        <w:jc w:val="both"/>
        <w:rPr>
          <w:sz w:val="24"/>
          <w:szCs w:val="24"/>
        </w:rPr>
      </w:pPr>
      <w:r w:rsidRPr="00282743">
        <w:rPr>
          <w:sz w:val="24"/>
          <w:szCs w:val="24"/>
        </w:rPr>
        <w:t>4</w:t>
      </w:r>
      <w:r w:rsidR="00EC000D" w:rsidRPr="00282743">
        <w:rPr>
          <w:sz w:val="24"/>
          <w:szCs w:val="24"/>
        </w:rPr>
        <w:t>3</w:t>
      </w:r>
      <w:r w:rsidR="00CB2EB3" w:rsidRPr="00282743">
        <w:rPr>
          <w:sz w:val="24"/>
          <w:szCs w:val="24"/>
        </w:rPr>
        <w:t>.1</w:t>
      </w:r>
      <w:r w:rsidR="005836A5" w:rsidRPr="00282743">
        <w:rPr>
          <w:sz w:val="24"/>
          <w:szCs w:val="24"/>
        </w:rPr>
        <w:t xml:space="preserve">. </w:t>
      </w:r>
      <w:r w:rsidR="00732D9D" w:rsidRPr="00282743">
        <w:rPr>
          <w:sz w:val="24"/>
          <w:szCs w:val="24"/>
        </w:rPr>
        <w:t>p</w:t>
      </w:r>
      <w:r w:rsidR="005836A5" w:rsidRPr="00282743">
        <w:rPr>
          <w:sz w:val="24"/>
          <w:szCs w:val="24"/>
        </w:rPr>
        <w:t>ieno produktus</w:t>
      </w:r>
      <w:r w:rsidR="00BC6EF1" w:rsidRPr="00282743">
        <w:rPr>
          <w:sz w:val="24"/>
          <w:szCs w:val="24"/>
        </w:rPr>
        <w:t xml:space="preserve"> (jogurtas MIAU</w:t>
      </w:r>
      <w:r w:rsidR="00403346" w:rsidRPr="00282743">
        <w:rPr>
          <w:sz w:val="24"/>
          <w:szCs w:val="24"/>
        </w:rPr>
        <w:t>, švieži</w:t>
      </w:r>
      <w:r w:rsidR="00BC6EF1" w:rsidRPr="00282743">
        <w:rPr>
          <w:sz w:val="24"/>
          <w:szCs w:val="24"/>
        </w:rPr>
        <w:t>as sūris MIAU</w:t>
      </w:r>
      <w:r w:rsidR="002F3954" w:rsidRPr="00282743">
        <w:rPr>
          <w:sz w:val="24"/>
          <w:szCs w:val="24"/>
        </w:rPr>
        <w:t>, ekologiško pieno</w:t>
      </w:r>
      <w:r w:rsidR="00BC6EF1" w:rsidRPr="00282743">
        <w:rPr>
          <w:sz w:val="24"/>
          <w:szCs w:val="24"/>
        </w:rPr>
        <w:t xml:space="preserve"> BIOS</w:t>
      </w:r>
      <w:r w:rsidR="002F3954" w:rsidRPr="00282743">
        <w:rPr>
          <w:sz w:val="24"/>
          <w:szCs w:val="24"/>
        </w:rPr>
        <w:t xml:space="preserve"> 2,5% riebumo</w:t>
      </w:r>
      <w:r w:rsidR="002F68B4" w:rsidRPr="00282743">
        <w:rPr>
          <w:sz w:val="24"/>
          <w:szCs w:val="24"/>
        </w:rPr>
        <w:t>)</w:t>
      </w:r>
      <w:r w:rsidR="005836A5" w:rsidRPr="00282743">
        <w:rPr>
          <w:sz w:val="24"/>
          <w:szCs w:val="24"/>
        </w:rPr>
        <w:t xml:space="preserve"> </w:t>
      </w:r>
      <w:r w:rsidR="008768F7" w:rsidRPr="00282743">
        <w:rPr>
          <w:sz w:val="24"/>
          <w:szCs w:val="24"/>
        </w:rPr>
        <w:t>priima UAB</w:t>
      </w:r>
      <w:r w:rsidR="00BC6EF1" w:rsidRPr="00282743">
        <w:rPr>
          <w:sz w:val="24"/>
          <w:szCs w:val="24"/>
        </w:rPr>
        <w:t xml:space="preserve"> RIMVA</w:t>
      </w:r>
      <w:r w:rsidR="00732D9D" w:rsidRPr="00282743">
        <w:rPr>
          <w:sz w:val="24"/>
          <w:szCs w:val="24"/>
        </w:rPr>
        <w:t xml:space="preserve"> ir perduoda pradinių klasių mokytojams;</w:t>
      </w:r>
    </w:p>
    <w:p w14:paraId="540A0E21" w14:textId="77777777" w:rsidR="00EC000D" w:rsidRPr="00282743" w:rsidRDefault="000454AF" w:rsidP="00EC000D">
      <w:pPr>
        <w:pStyle w:val="ISTATYMAS"/>
        <w:spacing w:line="240" w:lineRule="auto"/>
        <w:ind w:firstLine="567"/>
        <w:jc w:val="both"/>
        <w:rPr>
          <w:sz w:val="24"/>
          <w:szCs w:val="24"/>
        </w:rPr>
      </w:pPr>
      <w:r w:rsidRPr="00282743">
        <w:rPr>
          <w:sz w:val="24"/>
          <w:szCs w:val="24"/>
        </w:rPr>
        <w:t>4</w:t>
      </w:r>
      <w:r w:rsidR="00EC000D" w:rsidRPr="00282743">
        <w:rPr>
          <w:sz w:val="24"/>
          <w:szCs w:val="24"/>
        </w:rPr>
        <w:t>3</w:t>
      </w:r>
      <w:r w:rsidR="00732D9D" w:rsidRPr="00282743">
        <w:rPr>
          <w:sz w:val="24"/>
          <w:szCs w:val="24"/>
        </w:rPr>
        <w:t xml:space="preserve">.2. klasės mokytojas pieno produktus </w:t>
      </w:r>
      <w:r w:rsidR="005836A5" w:rsidRPr="00282743">
        <w:rPr>
          <w:sz w:val="24"/>
          <w:szCs w:val="24"/>
        </w:rPr>
        <w:t xml:space="preserve">išdalina </w:t>
      </w:r>
      <w:r w:rsidR="00732D9D" w:rsidRPr="00282743">
        <w:rPr>
          <w:sz w:val="24"/>
          <w:szCs w:val="24"/>
        </w:rPr>
        <w:t xml:space="preserve">mokiniams </w:t>
      </w:r>
      <w:r w:rsidR="00AD5392" w:rsidRPr="00282743">
        <w:rPr>
          <w:sz w:val="24"/>
          <w:szCs w:val="24"/>
        </w:rPr>
        <w:t>tris</w:t>
      </w:r>
      <w:r w:rsidR="00D01B26" w:rsidRPr="00282743">
        <w:rPr>
          <w:sz w:val="24"/>
          <w:szCs w:val="24"/>
        </w:rPr>
        <w:t xml:space="preserve"> kartus savaitėje</w:t>
      </w:r>
      <w:r w:rsidR="00732D9D" w:rsidRPr="00282743">
        <w:rPr>
          <w:sz w:val="24"/>
          <w:szCs w:val="24"/>
        </w:rPr>
        <w:t>;</w:t>
      </w:r>
    </w:p>
    <w:p w14:paraId="20CCDD55" w14:textId="77777777" w:rsidR="00EC000D" w:rsidRPr="00282743" w:rsidRDefault="00D266BB" w:rsidP="00EC000D">
      <w:pPr>
        <w:pStyle w:val="ISTATYMAS"/>
        <w:spacing w:line="240" w:lineRule="auto"/>
        <w:ind w:firstLine="567"/>
        <w:jc w:val="both"/>
        <w:rPr>
          <w:sz w:val="24"/>
          <w:szCs w:val="24"/>
        </w:rPr>
      </w:pPr>
      <w:r w:rsidRPr="00282743">
        <w:rPr>
          <w:sz w:val="24"/>
          <w:szCs w:val="24"/>
        </w:rPr>
        <w:t>4</w:t>
      </w:r>
      <w:r w:rsidR="00EC000D" w:rsidRPr="00282743">
        <w:rPr>
          <w:sz w:val="24"/>
          <w:szCs w:val="24"/>
        </w:rPr>
        <w:t>3</w:t>
      </w:r>
      <w:r w:rsidR="00732D9D" w:rsidRPr="00282743">
        <w:rPr>
          <w:sz w:val="24"/>
          <w:szCs w:val="24"/>
        </w:rPr>
        <w:t>.3. pieno produkt</w:t>
      </w:r>
      <w:r w:rsidR="00AD5392" w:rsidRPr="00282743">
        <w:rPr>
          <w:sz w:val="24"/>
          <w:szCs w:val="24"/>
        </w:rPr>
        <w:t>ai</w:t>
      </w:r>
      <w:r w:rsidR="00732D9D" w:rsidRPr="00282743">
        <w:rPr>
          <w:sz w:val="24"/>
          <w:szCs w:val="24"/>
        </w:rPr>
        <w:t xml:space="preserve"> dalin</w:t>
      </w:r>
      <w:r w:rsidR="00AD5392" w:rsidRPr="00282743">
        <w:rPr>
          <w:sz w:val="24"/>
          <w:szCs w:val="24"/>
        </w:rPr>
        <w:t xml:space="preserve">ami tą </w:t>
      </w:r>
      <w:r w:rsidR="00732D9D" w:rsidRPr="00282743">
        <w:rPr>
          <w:sz w:val="24"/>
          <w:szCs w:val="24"/>
        </w:rPr>
        <w:t xml:space="preserve">dieną mokykloje </w:t>
      </w:r>
      <w:r w:rsidR="00AD5392" w:rsidRPr="00282743">
        <w:rPr>
          <w:sz w:val="24"/>
          <w:szCs w:val="24"/>
        </w:rPr>
        <w:t xml:space="preserve">esantiems </w:t>
      </w:r>
      <w:r w:rsidR="00732D9D" w:rsidRPr="00282743">
        <w:rPr>
          <w:sz w:val="24"/>
          <w:szCs w:val="24"/>
        </w:rPr>
        <w:t>mokini</w:t>
      </w:r>
      <w:r w:rsidR="00AD5392" w:rsidRPr="00282743">
        <w:rPr>
          <w:sz w:val="24"/>
          <w:szCs w:val="24"/>
        </w:rPr>
        <w:t>ams</w:t>
      </w:r>
      <w:r w:rsidR="00732D9D" w:rsidRPr="00282743">
        <w:rPr>
          <w:sz w:val="24"/>
          <w:szCs w:val="24"/>
        </w:rPr>
        <w:t xml:space="preserve"> </w:t>
      </w:r>
      <w:r w:rsidR="00BC6EF1" w:rsidRPr="00282743">
        <w:rPr>
          <w:sz w:val="24"/>
          <w:szCs w:val="24"/>
        </w:rPr>
        <w:t>(jogurto MIAU</w:t>
      </w:r>
      <w:r w:rsidR="00403346" w:rsidRPr="00282743">
        <w:rPr>
          <w:sz w:val="24"/>
          <w:szCs w:val="24"/>
        </w:rPr>
        <w:t xml:space="preserve">, </w:t>
      </w:r>
      <w:r w:rsidR="004717E9" w:rsidRPr="00282743">
        <w:rPr>
          <w:sz w:val="24"/>
          <w:szCs w:val="24"/>
        </w:rPr>
        <w:t xml:space="preserve">galiojimo laikas </w:t>
      </w:r>
      <w:r w:rsidR="008C45E7" w:rsidRPr="00282743">
        <w:rPr>
          <w:sz w:val="24"/>
          <w:szCs w:val="24"/>
        </w:rPr>
        <w:t>35 dienos</w:t>
      </w:r>
      <w:r w:rsidR="002F3954" w:rsidRPr="00282743">
        <w:rPr>
          <w:sz w:val="24"/>
          <w:szCs w:val="24"/>
        </w:rPr>
        <w:t>, ekologiško pieno</w:t>
      </w:r>
      <w:r w:rsidR="00BC6EF1" w:rsidRPr="00282743">
        <w:rPr>
          <w:sz w:val="24"/>
          <w:szCs w:val="24"/>
        </w:rPr>
        <w:t xml:space="preserve"> BIOS</w:t>
      </w:r>
      <w:r w:rsidR="002F3954" w:rsidRPr="00282743">
        <w:rPr>
          <w:sz w:val="24"/>
          <w:szCs w:val="24"/>
        </w:rPr>
        <w:t xml:space="preserve"> 2,5% rieb. – </w:t>
      </w:r>
      <w:r w:rsidR="008C45E7" w:rsidRPr="00282743">
        <w:rPr>
          <w:sz w:val="24"/>
          <w:szCs w:val="24"/>
        </w:rPr>
        <w:t>12</w:t>
      </w:r>
      <w:r w:rsidR="002F3954" w:rsidRPr="00282743">
        <w:rPr>
          <w:sz w:val="24"/>
          <w:szCs w:val="24"/>
        </w:rPr>
        <w:t xml:space="preserve"> dien</w:t>
      </w:r>
      <w:r w:rsidR="008C45E7" w:rsidRPr="00282743">
        <w:rPr>
          <w:sz w:val="24"/>
          <w:szCs w:val="24"/>
        </w:rPr>
        <w:t>ų</w:t>
      </w:r>
      <w:r w:rsidR="004717E9" w:rsidRPr="00282743">
        <w:rPr>
          <w:sz w:val="24"/>
          <w:szCs w:val="24"/>
        </w:rPr>
        <w:t>)</w:t>
      </w:r>
      <w:r w:rsidR="002F68B4" w:rsidRPr="00282743">
        <w:rPr>
          <w:sz w:val="24"/>
          <w:szCs w:val="24"/>
        </w:rPr>
        <w:t>;</w:t>
      </w:r>
    </w:p>
    <w:p w14:paraId="6E53DB72" w14:textId="77777777" w:rsidR="00EC000D" w:rsidRPr="00282743" w:rsidRDefault="00EC000D" w:rsidP="00EC000D">
      <w:pPr>
        <w:pStyle w:val="ISTATYMAS"/>
        <w:spacing w:line="240" w:lineRule="auto"/>
        <w:ind w:firstLine="567"/>
        <w:jc w:val="both"/>
        <w:rPr>
          <w:sz w:val="24"/>
          <w:szCs w:val="24"/>
        </w:rPr>
      </w:pPr>
      <w:r w:rsidRPr="00282743">
        <w:rPr>
          <w:sz w:val="24"/>
          <w:szCs w:val="24"/>
        </w:rPr>
        <w:t>43</w:t>
      </w:r>
      <w:r w:rsidR="00566101" w:rsidRPr="00282743">
        <w:rPr>
          <w:sz w:val="24"/>
          <w:szCs w:val="24"/>
        </w:rPr>
        <w:t>.</w:t>
      </w:r>
      <w:r w:rsidR="004717E9" w:rsidRPr="00282743">
        <w:rPr>
          <w:sz w:val="24"/>
          <w:szCs w:val="24"/>
        </w:rPr>
        <w:t>4</w:t>
      </w:r>
      <w:r w:rsidR="00566101" w:rsidRPr="00282743">
        <w:rPr>
          <w:sz w:val="24"/>
          <w:szCs w:val="24"/>
        </w:rPr>
        <w:t xml:space="preserve">. </w:t>
      </w:r>
      <w:r w:rsidR="004717E9" w:rsidRPr="00282743">
        <w:rPr>
          <w:sz w:val="24"/>
          <w:szCs w:val="24"/>
        </w:rPr>
        <w:t>v</w:t>
      </w:r>
      <w:r w:rsidR="00566101" w:rsidRPr="00282743">
        <w:rPr>
          <w:sz w:val="24"/>
          <w:szCs w:val="24"/>
        </w:rPr>
        <w:t xml:space="preserve">aisius </w:t>
      </w:r>
      <w:r w:rsidR="004717E9" w:rsidRPr="00282743">
        <w:rPr>
          <w:sz w:val="24"/>
          <w:szCs w:val="24"/>
        </w:rPr>
        <w:t>(obuolius</w:t>
      </w:r>
      <w:r w:rsidR="00D10218" w:rsidRPr="00282743">
        <w:rPr>
          <w:sz w:val="24"/>
          <w:szCs w:val="24"/>
        </w:rPr>
        <w:t xml:space="preserve"> ir obuolių s</w:t>
      </w:r>
      <w:r w:rsidR="00DD7571" w:rsidRPr="00282743">
        <w:rPr>
          <w:sz w:val="24"/>
          <w:szCs w:val="24"/>
        </w:rPr>
        <w:t>u</w:t>
      </w:r>
      <w:r w:rsidR="00D10218" w:rsidRPr="00282743">
        <w:rPr>
          <w:sz w:val="24"/>
          <w:szCs w:val="24"/>
        </w:rPr>
        <w:t>ltis</w:t>
      </w:r>
      <w:r w:rsidR="00BC6EF1" w:rsidRPr="00282743">
        <w:rPr>
          <w:sz w:val="24"/>
          <w:szCs w:val="24"/>
        </w:rPr>
        <w:t>) priima UAB RIMVA</w:t>
      </w:r>
      <w:r w:rsidR="004717E9" w:rsidRPr="00282743">
        <w:rPr>
          <w:sz w:val="24"/>
          <w:szCs w:val="24"/>
        </w:rPr>
        <w:t xml:space="preserve"> ir perduoda pradinių klasių mokytojams;</w:t>
      </w:r>
    </w:p>
    <w:p w14:paraId="22168EE4" w14:textId="77777777" w:rsidR="00EC000D" w:rsidRPr="00282743" w:rsidRDefault="00EC000D" w:rsidP="00EC000D">
      <w:pPr>
        <w:pStyle w:val="ISTATYMAS"/>
        <w:spacing w:line="240" w:lineRule="auto"/>
        <w:ind w:firstLine="567"/>
        <w:jc w:val="both"/>
        <w:rPr>
          <w:sz w:val="24"/>
          <w:szCs w:val="24"/>
        </w:rPr>
      </w:pPr>
      <w:r w:rsidRPr="00282743">
        <w:rPr>
          <w:sz w:val="24"/>
          <w:szCs w:val="24"/>
        </w:rPr>
        <w:t>43</w:t>
      </w:r>
      <w:r w:rsidR="004717E9" w:rsidRPr="00282743">
        <w:rPr>
          <w:sz w:val="24"/>
          <w:szCs w:val="24"/>
        </w:rPr>
        <w:t xml:space="preserve">.5. klasės mokytojas </w:t>
      </w:r>
      <w:r w:rsidR="00DD7571" w:rsidRPr="00282743">
        <w:rPr>
          <w:sz w:val="24"/>
          <w:szCs w:val="24"/>
        </w:rPr>
        <w:t>obuolius ir obuolių sultis</w:t>
      </w:r>
      <w:r w:rsidR="004717E9" w:rsidRPr="00282743">
        <w:rPr>
          <w:sz w:val="24"/>
          <w:szCs w:val="24"/>
        </w:rPr>
        <w:t xml:space="preserve"> </w:t>
      </w:r>
      <w:r w:rsidR="00A54A9C" w:rsidRPr="00282743">
        <w:rPr>
          <w:sz w:val="24"/>
          <w:szCs w:val="24"/>
        </w:rPr>
        <w:t xml:space="preserve">mokiniams išdalina </w:t>
      </w:r>
      <w:r w:rsidR="00BC6EF1" w:rsidRPr="00282743">
        <w:rPr>
          <w:sz w:val="24"/>
          <w:szCs w:val="24"/>
        </w:rPr>
        <w:t>9</w:t>
      </w:r>
      <w:r w:rsidRPr="00282743">
        <w:rPr>
          <w:sz w:val="24"/>
          <w:szCs w:val="24"/>
        </w:rPr>
        <w:t xml:space="preserve"> kartus per mėnesį;</w:t>
      </w:r>
    </w:p>
    <w:p w14:paraId="567478A6" w14:textId="77777777" w:rsidR="004717E9" w:rsidRPr="00282743" w:rsidRDefault="00EC000D" w:rsidP="00EC000D">
      <w:pPr>
        <w:pStyle w:val="ISTATYMAS"/>
        <w:spacing w:line="240" w:lineRule="auto"/>
        <w:ind w:firstLine="567"/>
        <w:jc w:val="both"/>
        <w:rPr>
          <w:sz w:val="24"/>
          <w:szCs w:val="24"/>
        </w:rPr>
      </w:pPr>
      <w:r w:rsidRPr="00282743">
        <w:rPr>
          <w:sz w:val="24"/>
          <w:szCs w:val="24"/>
        </w:rPr>
        <w:t>43</w:t>
      </w:r>
      <w:r w:rsidR="004717E9" w:rsidRPr="00282743">
        <w:rPr>
          <w:sz w:val="24"/>
          <w:szCs w:val="24"/>
        </w:rPr>
        <w:t xml:space="preserve">.6. vaisių dalinimo dieną nebuvusiam mokykloje mokiniui obuoliai </w:t>
      </w:r>
      <w:r w:rsidR="00DD7571" w:rsidRPr="00282743">
        <w:rPr>
          <w:sz w:val="24"/>
          <w:szCs w:val="24"/>
        </w:rPr>
        <w:t xml:space="preserve">ir sultys </w:t>
      </w:r>
      <w:r w:rsidR="004717E9" w:rsidRPr="00282743">
        <w:rPr>
          <w:sz w:val="24"/>
          <w:szCs w:val="24"/>
        </w:rPr>
        <w:t>atiduodami kitą dieną atvykus į mokyklą.</w:t>
      </w:r>
    </w:p>
    <w:p w14:paraId="4D455E82" w14:textId="77777777" w:rsidR="00CA5E76" w:rsidRPr="00894CD3" w:rsidRDefault="00CA5E76" w:rsidP="002A00C1">
      <w:pPr>
        <w:shd w:val="clear" w:color="auto" w:fill="FFFFFF"/>
        <w:rPr>
          <w:color w:val="000000"/>
        </w:rPr>
      </w:pPr>
    </w:p>
    <w:p w14:paraId="794771C5" w14:textId="77777777" w:rsidR="00D84FB0" w:rsidRDefault="00D84FB0" w:rsidP="00CA5E76">
      <w:pPr>
        <w:rPr>
          <w:b/>
        </w:rPr>
      </w:pPr>
    </w:p>
    <w:p w14:paraId="44E49CE2" w14:textId="77777777" w:rsidR="00991ED4" w:rsidRDefault="002A00C1" w:rsidP="002A00C1">
      <w:pPr>
        <w:ind w:left="540" w:hanging="1"/>
        <w:jc w:val="center"/>
        <w:rPr>
          <w:b/>
        </w:rPr>
      </w:pPr>
      <w:r w:rsidRPr="005A0E59">
        <w:rPr>
          <w:b/>
        </w:rPr>
        <w:t>II</w:t>
      </w:r>
      <w:r>
        <w:rPr>
          <w:b/>
        </w:rPr>
        <w:t>I</w:t>
      </w:r>
      <w:r w:rsidR="00991ED4">
        <w:rPr>
          <w:b/>
        </w:rPr>
        <w:t xml:space="preserve"> SKYRIUS</w:t>
      </w:r>
    </w:p>
    <w:p w14:paraId="11636FEF" w14:textId="77777777" w:rsidR="002A00C1" w:rsidRDefault="002A00C1" w:rsidP="002A00C1">
      <w:pPr>
        <w:ind w:left="540" w:hanging="1"/>
        <w:jc w:val="center"/>
        <w:rPr>
          <w:b/>
        </w:rPr>
      </w:pPr>
      <w:r w:rsidRPr="005A0E59">
        <w:rPr>
          <w:b/>
        </w:rPr>
        <w:t xml:space="preserve"> MOKINIŲ </w:t>
      </w:r>
      <w:r>
        <w:rPr>
          <w:b/>
        </w:rPr>
        <w:t xml:space="preserve">NEMOKAMAS </w:t>
      </w:r>
      <w:r w:rsidRPr="005A0E59">
        <w:rPr>
          <w:b/>
        </w:rPr>
        <w:t>MAITINIMAS</w:t>
      </w:r>
      <w:r>
        <w:rPr>
          <w:b/>
        </w:rPr>
        <w:t xml:space="preserve"> VASAROS POILSIO DIENINĖJE STOVYKLOJE</w:t>
      </w:r>
    </w:p>
    <w:p w14:paraId="2EC9D188" w14:textId="77777777" w:rsidR="00EF7E1E" w:rsidRDefault="00EF7E1E" w:rsidP="006E1245">
      <w:pPr>
        <w:shd w:val="clear" w:color="auto" w:fill="FFFFFF"/>
        <w:ind w:firstLine="426"/>
      </w:pPr>
    </w:p>
    <w:p w14:paraId="0F78209B" w14:textId="77777777" w:rsidR="002A00C1" w:rsidRDefault="000454AF" w:rsidP="0081722B">
      <w:pPr>
        <w:shd w:val="clear" w:color="auto" w:fill="FFFFFF"/>
        <w:ind w:firstLine="567"/>
        <w:jc w:val="both"/>
      </w:pPr>
      <w:r>
        <w:t>4</w:t>
      </w:r>
      <w:r w:rsidR="00BC6EF1">
        <w:t>4</w:t>
      </w:r>
      <w:r w:rsidR="002A00C1" w:rsidRPr="000454AF">
        <w:t>.</w:t>
      </w:r>
      <w:r w:rsidR="002A00C1">
        <w:t xml:space="preserve"> Nemokamas mokinių maitinimas vasaros poilsio dieninėje stovykloje organizuojamas vadovaujantis </w:t>
      </w:r>
      <w:r w:rsidR="002A00C1" w:rsidRPr="00894CD3">
        <w:rPr>
          <w:color w:val="000000"/>
        </w:rPr>
        <w:t>Šilutės rajono savivaldybės administracijos</w:t>
      </w:r>
      <w:r w:rsidR="00BC6EF1">
        <w:rPr>
          <w:color w:val="000000"/>
        </w:rPr>
        <w:t xml:space="preserve"> direktoriaus 2020-05</w:t>
      </w:r>
      <w:r w:rsidR="002A00C1">
        <w:rPr>
          <w:color w:val="000000"/>
        </w:rPr>
        <w:t>-</w:t>
      </w:r>
      <w:r w:rsidR="00BC6EF1">
        <w:rPr>
          <w:color w:val="000000"/>
        </w:rPr>
        <w:t>2</w:t>
      </w:r>
      <w:r w:rsidR="002A00C1" w:rsidRPr="00894CD3">
        <w:rPr>
          <w:color w:val="000000"/>
        </w:rPr>
        <w:t>6</w:t>
      </w:r>
      <w:r w:rsidR="002A00C1">
        <w:rPr>
          <w:color w:val="000000"/>
        </w:rPr>
        <w:t xml:space="preserve"> </w:t>
      </w:r>
      <w:r w:rsidR="00BC6EF1">
        <w:rPr>
          <w:color w:val="000000"/>
        </w:rPr>
        <w:t>įsakymų Nr. A1-588</w:t>
      </w:r>
      <w:r w:rsidR="002A00C1">
        <w:rPr>
          <w:color w:val="000000"/>
        </w:rPr>
        <w:t xml:space="preserve"> „</w:t>
      </w:r>
      <w:r w:rsidR="00BC6EF1">
        <w:rPr>
          <w:color w:val="000000"/>
        </w:rPr>
        <w:t xml:space="preserve">Dėl </w:t>
      </w:r>
      <w:r w:rsidR="002A00C1">
        <w:rPr>
          <w:bCs/>
          <w:color w:val="000000"/>
        </w:rPr>
        <w:t>Š</w:t>
      </w:r>
      <w:r w:rsidR="002A00C1" w:rsidRPr="00894CD3">
        <w:rPr>
          <w:bCs/>
          <w:color w:val="000000"/>
        </w:rPr>
        <w:t>ilutės rajono savivaldybės vaikų vasaros poilsio</w:t>
      </w:r>
      <w:r w:rsidR="002A00C1">
        <w:rPr>
          <w:color w:val="000000"/>
        </w:rPr>
        <w:t xml:space="preserve"> </w:t>
      </w:r>
      <w:r w:rsidR="00BC6EF1">
        <w:rPr>
          <w:color w:val="000000"/>
        </w:rPr>
        <w:t>projektų finansavimo tvarkos aprašo patvirtinimo</w:t>
      </w:r>
      <w:r w:rsidR="00267FDD">
        <w:rPr>
          <w:bCs/>
          <w:color w:val="000000"/>
        </w:rPr>
        <w:t xml:space="preserve">“, </w:t>
      </w:r>
      <w:r w:rsidR="00267FDD">
        <w:t xml:space="preserve">Šilutės </w:t>
      </w:r>
      <w:r w:rsidR="00BC6EF1">
        <w:t>rajono savivaldybės tarybos 2019</w:t>
      </w:r>
      <w:r w:rsidR="0081722B">
        <w:t>-06-27 sprendimu Nr. T1-53</w:t>
      </w:r>
      <w:r w:rsidR="00267FDD">
        <w:t xml:space="preserve"> „</w:t>
      </w:r>
      <w:r w:rsidR="0081722B">
        <w:t>Dėl socialinės paramos mokiniams teikimo Šilutės rajono savivaldybėje tvarkos aprašo patvirtinimo</w:t>
      </w:r>
      <w:r w:rsidR="00267FDD">
        <w:t>“</w:t>
      </w:r>
      <w:r w:rsidR="00403346">
        <w:t>, Šilutės rajono savivaldybės a</w:t>
      </w:r>
      <w:r w:rsidR="0081722B">
        <w:t>dministracijos direktoriaus 2021 m. sausio 5 d. įsakymu Nr. A1-16 „Dėl mokinių nemokamam</w:t>
      </w:r>
      <w:r w:rsidR="00403346">
        <w:t xml:space="preserve"> </w:t>
      </w:r>
      <w:r w:rsidR="0081722B">
        <w:t xml:space="preserve">maitinimui skirtiems produktams įsigyti skiriamų vienai dienai vienam mokiniui lėšų </w:t>
      </w:r>
      <w:r w:rsidR="00403346">
        <w:t>dydžio nustatymo“.</w:t>
      </w:r>
    </w:p>
    <w:p w14:paraId="0E8797C1" w14:textId="77777777" w:rsidR="00B538E2" w:rsidRDefault="0081722B" w:rsidP="0081722B">
      <w:pPr>
        <w:shd w:val="clear" w:color="auto" w:fill="FFFFFF"/>
        <w:ind w:firstLine="567"/>
        <w:jc w:val="both"/>
      </w:pPr>
      <w:r>
        <w:t>45</w:t>
      </w:r>
      <w:r w:rsidR="00B538E2">
        <w:t>. Mokiniams nemokamas maitinimas vasaros atostogų metu teikiamas mokyklose organizuojamose dieninėse vasaros poilsio stovyklose, jei šioms stovykloms neteikiamas finansavimas pagal Švietimo ir mokslo ministro patvirtintą Vaikų vasaros poilsio programų finansavimo tvarkos aprašą.</w:t>
      </w:r>
    </w:p>
    <w:p w14:paraId="02D5787F" w14:textId="77777777" w:rsidR="0081722B" w:rsidRDefault="0081722B" w:rsidP="0081722B">
      <w:pPr>
        <w:shd w:val="clear" w:color="auto" w:fill="FFFFFF"/>
        <w:ind w:firstLine="567"/>
        <w:jc w:val="both"/>
        <w:rPr>
          <w:bCs/>
          <w:color w:val="000000"/>
        </w:rPr>
      </w:pPr>
      <w:r>
        <w:t>46</w:t>
      </w:r>
      <w:r w:rsidR="00EF7E1E">
        <w:t>. Mokiniams nemokamas maitinimas skiriamas vasaros atostogų metu organizuojamose dieninėse vasaros poilsio stovyklose, jei paskutinį mokslo metų mėnesį mokinys turėjo teisę gauti nemokamą maitinimą, be atskiro prašymo – nuo mokykloje organizuojamos dieninės vasaros poilsio stovyklos pradžios iki pabaigos.</w:t>
      </w:r>
    </w:p>
    <w:p w14:paraId="527C4826" w14:textId="77777777" w:rsidR="0081722B" w:rsidRDefault="0081722B" w:rsidP="0081722B">
      <w:pPr>
        <w:shd w:val="clear" w:color="auto" w:fill="FFFFFF"/>
        <w:ind w:firstLine="567"/>
        <w:jc w:val="both"/>
        <w:rPr>
          <w:bCs/>
          <w:color w:val="000000"/>
        </w:rPr>
      </w:pPr>
      <w:r>
        <w:rPr>
          <w:bCs/>
          <w:color w:val="000000"/>
        </w:rPr>
        <w:t>47</w:t>
      </w:r>
      <w:r w:rsidR="00B26D57" w:rsidRPr="00B26D57">
        <w:rPr>
          <w:bCs/>
          <w:color w:val="000000"/>
        </w:rPr>
        <w:t>.</w:t>
      </w:r>
      <w:r w:rsidR="00B26D57">
        <w:rPr>
          <w:b/>
          <w:bCs/>
          <w:color w:val="000000"/>
        </w:rPr>
        <w:t xml:space="preserve"> </w:t>
      </w:r>
      <w:r w:rsidR="00B26D57">
        <w:rPr>
          <w:color w:val="000000"/>
        </w:rPr>
        <w:t xml:space="preserve">Nepasiturinčių šeimų vaikams, poilsiaujantiems mokyklos organizuojamose dieninėse stovyklose, maitinimui (pusryčiams, pietums, pavakariams) skiriama vienam </w:t>
      </w:r>
      <w:r>
        <w:rPr>
          <w:color w:val="000000"/>
        </w:rPr>
        <w:t>mokiniui vienai dienai 3</w:t>
      </w:r>
      <w:r w:rsidR="00B26D57">
        <w:rPr>
          <w:color w:val="000000"/>
        </w:rPr>
        <w:t>,</w:t>
      </w:r>
      <w:r>
        <w:rPr>
          <w:color w:val="000000"/>
        </w:rPr>
        <w:t>80</w:t>
      </w:r>
      <w:r w:rsidR="00B26D57">
        <w:rPr>
          <w:color w:val="000000"/>
        </w:rPr>
        <w:t xml:space="preserve"> eurų.</w:t>
      </w:r>
    </w:p>
    <w:p w14:paraId="04E8B380" w14:textId="77777777" w:rsidR="0081722B" w:rsidRDefault="0081722B" w:rsidP="0081722B">
      <w:pPr>
        <w:shd w:val="clear" w:color="auto" w:fill="FFFFFF"/>
        <w:ind w:firstLine="567"/>
        <w:jc w:val="both"/>
        <w:rPr>
          <w:bCs/>
          <w:color w:val="000000"/>
        </w:rPr>
      </w:pPr>
      <w:r>
        <w:rPr>
          <w:bCs/>
          <w:color w:val="000000"/>
        </w:rPr>
        <w:t>48</w:t>
      </w:r>
      <w:r w:rsidR="002A00C1" w:rsidRPr="000454AF">
        <w:rPr>
          <w:bCs/>
          <w:color w:val="000000"/>
        </w:rPr>
        <w:t>.</w:t>
      </w:r>
      <w:r w:rsidR="002A00C1">
        <w:rPr>
          <w:bCs/>
          <w:color w:val="000000"/>
        </w:rPr>
        <w:t xml:space="preserve"> </w:t>
      </w:r>
      <w:r w:rsidR="002A00C1">
        <w:t>Nemokamą mokinių maitinimą mokyklos vasaros poilsio dieninėje stovykloje vykdo</w:t>
      </w:r>
      <w:r w:rsidR="002A00C1" w:rsidRPr="00CA5E76">
        <w:t xml:space="preserve"> </w:t>
      </w:r>
      <w:r>
        <w:t>UAB RIMVA</w:t>
      </w:r>
      <w:r w:rsidR="002A00C1">
        <w:t>.</w:t>
      </w:r>
    </w:p>
    <w:p w14:paraId="6E3AE9DF" w14:textId="77777777" w:rsidR="0081722B" w:rsidRDefault="0081722B" w:rsidP="0081722B">
      <w:pPr>
        <w:shd w:val="clear" w:color="auto" w:fill="FFFFFF"/>
        <w:ind w:firstLine="567"/>
        <w:jc w:val="both"/>
        <w:rPr>
          <w:bCs/>
          <w:color w:val="000000"/>
        </w:rPr>
      </w:pPr>
      <w:r>
        <w:t>49</w:t>
      </w:r>
      <w:r w:rsidR="00B538E2">
        <w:t>.</w:t>
      </w:r>
      <w:r w:rsidR="002A00C1">
        <w:t xml:space="preserve"> Nemokamą mokinių maitinimą mokyklos vasaros poilsio dieninėje stovykloje kontroliuoja ir už jį atsako direktoriaus įsakymu paskirtas vaikų vasaros poilsio programos vadovas.</w:t>
      </w:r>
    </w:p>
    <w:p w14:paraId="652B0EF0" w14:textId="77777777" w:rsidR="002A00C1" w:rsidRPr="0081722B" w:rsidRDefault="0081722B" w:rsidP="0081722B">
      <w:pPr>
        <w:shd w:val="clear" w:color="auto" w:fill="FFFFFF"/>
        <w:ind w:firstLine="567"/>
        <w:jc w:val="both"/>
        <w:rPr>
          <w:bCs/>
          <w:color w:val="000000"/>
        </w:rPr>
      </w:pPr>
      <w:r>
        <w:t>50</w:t>
      </w:r>
      <w:r w:rsidR="002A00C1" w:rsidRPr="009E3487">
        <w:t>.</w:t>
      </w:r>
      <w:r w:rsidR="002A00C1">
        <w:t xml:space="preserve"> Mokyklos buhalteris vykdo finansinę, nemokamo mokinių maitinimo vasaros poilsio dieninėje stovykloje, a</w:t>
      </w:r>
      <w:r w:rsidR="00640F25">
        <w:t>p</w:t>
      </w:r>
      <w:r w:rsidR="002A00C1">
        <w:t xml:space="preserve">skaitą. </w:t>
      </w:r>
    </w:p>
    <w:p w14:paraId="3FE90200" w14:textId="77777777" w:rsidR="00916D08" w:rsidRDefault="00916D08" w:rsidP="00CA5E76">
      <w:pPr>
        <w:rPr>
          <w:b/>
        </w:rPr>
      </w:pPr>
    </w:p>
    <w:p w14:paraId="68FE9AA8" w14:textId="77777777" w:rsidR="00991ED4" w:rsidRDefault="002A00C1" w:rsidP="005A0E59">
      <w:pPr>
        <w:ind w:left="540" w:hanging="1"/>
        <w:jc w:val="center"/>
        <w:rPr>
          <w:b/>
        </w:rPr>
      </w:pPr>
      <w:r w:rsidRPr="00AB0D65">
        <w:rPr>
          <w:b/>
        </w:rPr>
        <w:t>IV</w:t>
      </w:r>
      <w:r w:rsidR="00991ED4">
        <w:rPr>
          <w:b/>
        </w:rPr>
        <w:t xml:space="preserve"> SKYRIUS</w:t>
      </w:r>
    </w:p>
    <w:p w14:paraId="0A800503" w14:textId="77777777" w:rsidR="00DA1B11" w:rsidRPr="00AB0D65" w:rsidRDefault="005A0E59" w:rsidP="005A0E59">
      <w:pPr>
        <w:ind w:left="540" w:hanging="1"/>
        <w:jc w:val="center"/>
        <w:rPr>
          <w:b/>
        </w:rPr>
      </w:pPr>
      <w:r w:rsidRPr="00AB0D65">
        <w:rPr>
          <w:b/>
        </w:rPr>
        <w:t xml:space="preserve"> </w:t>
      </w:r>
      <w:r w:rsidR="00AB0D65" w:rsidRPr="00AB0D65">
        <w:rPr>
          <w:b/>
        </w:rPr>
        <w:t xml:space="preserve">MOKINIŲ, MOKYKLOS DARBUOTOJŲ, PAŠALINIŲ ASMENŲ </w:t>
      </w:r>
      <w:r w:rsidR="00991ED4">
        <w:rPr>
          <w:b/>
        </w:rPr>
        <w:t>MAITINIMAS</w:t>
      </w:r>
    </w:p>
    <w:p w14:paraId="6C4CFFBB" w14:textId="77777777" w:rsidR="005A0E59" w:rsidRPr="0063732B" w:rsidRDefault="005A0E59" w:rsidP="00991ED4">
      <w:pPr>
        <w:ind w:left="540" w:hanging="1"/>
        <w:jc w:val="both"/>
        <w:rPr>
          <w:color w:val="FF0000"/>
          <w:sz w:val="26"/>
          <w:szCs w:val="26"/>
        </w:rPr>
      </w:pPr>
    </w:p>
    <w:p w14:paraId="60FB9940" w14:textId="77777777" w:rsidR="005A0E59" w:rsidRDefault="0081722B" w:rsidP="0081722B">
      <w:pPr>
        <w:ind w:firstLine="567"/>
        <w:jc w:val="both"/>
      </w:pPr>
      <w:r>
        <w:t>51</w:t>
      </w:r>
      <w:r w:rsidR="005A0E59" w:rsidRPr="005A0E59">
        <w:t>. Mokiniai, kurie negauna nemokamo</w:t>
      </w:r>
      <w:r w:rsidR="00470C83">
        <w:t xml:space="preserve"> maitinimo, </w:t>
      </w:r>
      <w:r w:rsidR="00470C83" w:rsidRPr="00AB0D65">
        <w:t>mokytojai</w:t>
      </w:r>
      <w:r w:rsidR="00470C83">
        <w:t xml:space="preserve"> ir kiti mokyklos darbuotojai </w:t>
      </w:r>
      <w:r w:rsidR="005A0E59">
        <w:t xml:space="preserve">pietų pertraukos metu maitinasi </w:t>
      </w:r>
      <w:r w:rsidR="00470C83">
        <w:t xml:space="preserve"> už savo lėšas.</w:t>
      </w:r>
    </w:p>
    <w:p w14:paraId="2F3310E1" w14:textId="77777777" w:rsidR="00D84FB0" w:rsidRDefault="0081722B" w:rsidP="0081722B">
      <w:pPr>
        <w:ind w:firstLine="567"/>
        <w:jc w:val="both"/>
      </w:pPr>
      <w:r>
        <w:t>52</w:t>
      </w:r>
      <w:r w:rsidR="005A0E59">
        <w:t xml:space="preserve">. </w:t>
      </w:r>
      <w:r w:rsidR="00D84FB0">
        <w:t>Pietaujantys maistą renkasi iš esamo dienos meniu.</w:t>
      </w:r>
    </w:p>
    <w:p w14:paraId="551B5F67" w14:textId="77777777" w:rsidR="005A0E59" w:rsidRDefault="00E04994" w:rsidP="0081722B">
      <w:pPr>
        <w:ind w:firstLine="567"/>
        <w:jc w:val="both"/>
      </w:pPr>
      <w:r>
        <w:t>5</w:t>
      </w:r>
      <w:r w:rsidR="0081722B">
        <w:t>3</w:t>
      </w:r>
      <w:r w:rsidR="00D84FB0">
        <w:t xml:space="preserve">. </w:t>
      </w:r>
      <w:r w:rsidR="005A0E59">
        <w:t>Mokiniai, kurie maitinasi savo lėšomis</w:t>
      </w:r>
      <w:r w:rsidR="00D84FB0">
        <w:t>,</w:t>
      </w:r>
      <w:r w:rsidR="005A0E59">
        <w:t xml:space="preserve"> pietauti eina pagal grafiką su savo klasės nemokamą maitinimą gaunančiais </w:t>
      </w:r>
      <w:r w:rsidR="0030552A">
        <w:t>mokiniais.</w:t>
      </w:r>
    </w:p>
    <w:p w14:paraId="1627E031" w14:textId="77777777" w:rsidR="00D84FB0" w:rsidRDefault="0081722B" w:rsidP="0081722B">
      <w:pPr>
        <w:ind w:firstLine="567"/>
        <w:jc w:val="both"/>
      </w:pPr>
      <w:r>
        <w:t>54</w:t>
      </w:r>
      <w:r w:rsidR="00D84FB0">
        <w:t xml:space="preserve">. </w:t>
      </w:r>
      <w:r w:rsidR="00C2640B">
        <w:t>P</w:t>
      </w:r>
      <w:r w:rsidR="00470C83">
        <w:t>ašaliniai asmenys aptarnaujami</w:t>
      </w:r>
      <w:r w:rsidR="00D84FB0">
        <w:t xml:space="preserve"> </w:t>
      </w:r>
      <w:r w:rsidR="000E47F1">
        <w:t xml:space="preserve">nuo </w:t>
      </w:r>
      <w:r w:rsidR="00D84FB0">
        <w:t>12</w:t>
      </w:r>
      <w:r w:rsidR="00D84FB0">
        <w:rPr>
          <w:vertAlign w:val="superscript"/>
        </w:rPr>
        <w:t>15</w:t>
      </w:r>
      <w:r w:rsidR="00D84FB0">
        <w:t xml:space="preserve">  val. </w:t>
      </w:r>
    </w:p>
    <w:p w14:paraId="12D06F40" w14:textId="77777777" w:rsidR="002A00C1" w:rsidRDefault="002A00C1" w:rsidP="00572A01">
      <w:pPr>
        <w:ind w:firstLine="539"/>
        <w:jc w:val="both"/>
      </w:pPr>
    </w:p>
    <w:p w14:paraId="6148AD9C" w14:textId="77777777" w:rsidR="00991ED4" w:rsidRDefault="002A00C1" w:rsidP="002A00C1">
      <w:pPr>
        <w:ind w:left="540" w:hanging="1"/>
        <w:jc w:val="center"/>
        <w:rPr>
          <w:b/>
        </w:rPr>
      </w:pPr>
      <w:r>
        <w:rPr>
          <w:b/>
        </w:rPr>
        <w:t>V</w:t>
      </w:r>
      <w:r w:rsidR="00991ED4">
        <w:rPr>
          <w:b/>
        </w:rPr>
        <w:t xml:space="preserve"> SKYRIUS</w:t>
      </w:r>
    </w:p>
    <w:p w14:paraId="3C391ED3" w14:textId="77777777" w:rsidR="002A00C1" w:rsidRDefault="002A00C1" w:rsidP="002A00C1">
      <w:pPr>
        <w:ind w:left="540" w:hanging="1"/>
        <w:jc w:val="center"/>
        <w:rPr>
          <w:b/>
        </w:rPr>
      </w:pPr>
      <w:r>
        <w:rPr>
          <w:b/>
        </w:rPr>
        <w:t xml:space="preserve"> KONTROLĖ</w:t>
      </w:r>
    </w:p>
    <w:p w14:paraId="766066BB" w14:textId="77777777" w:rsidR="0081722B" w:rsidRDefault="0081722B" w:rsidP="00991ED4">
      <w:pPr>
        <w:jc w:val="both"/>
        <w:rPr>
          <w:b/>
        </w:rPr>
      </w:pPr>
    </w:p>
    <w:p w14:paraId="6B520B38" w14:textId="77777777" w:rsidR="00AC7B13" w:rsidRPr="00F64413" w:rsidRDefault="00D266BB" w:rsidP="0081722B">
      <w:pPr>
        <w:ind w:firstLine="567"/>
        <w:jc w:val="both"/>
      </w:pPr>
      <w:r>
        <w:t>5</w:t>
      </w:r>
      <w:r w:rsidR="0081722B">
        <w:t>5</w:t>
      </w:r>
      <w:r w:rsidR="00AC7B13">
        <w:t>. Mokyklos visuomenės sveikatos priežiūros specialistė kontroliuoja, kad teikiama maitinimo paslauga būtų kokybiška ir atitiktų higienos normų reikalavimus,</w:t>
      </w:r>
      <w:r w:rsidR="00194588">
        <w:t xml:space="preserve"> tikrina valgiaraščio atitikimą,</w:t>
      </w:r>
      <w:r w:rsidR="00AC7B13">
        <w:t xml:space="preserve"> </w:t>
      </w:r>
      <w:r w:rsidR="00AC7B13" w:rsidRPr="00F64413">
        <w:t>pažeidimus registruoja „Valgiaraščio ir mokinių maitinimo atitikties“ žurnale.</w:t>
      </w:r>
    </w:p>
    <w:p w14:paraId="458543C7" w14:textId="77777777" w:rsidR="0081722B" w:rsidRDefault="00E04994" w:rsidP="0081722B">
      <w:pPr>
        <w:pStyle w:val="ListParagraph1"/>
        <w:tabs>
          <w:tab w:val="left" w:pos="180"/>
        </w:tabs>
        <w:spacing w:after="0" w:line="240" w:lineRule="auto"/>
        <w:ind w:left="0" w:firstLine="567"/>
        <w:jc w:val="both"/>
      </w:pPr>
      <w:r>
        <w:t>5</w:t>
      </w:r>
      <w:r w:rsidR="0081722B">
        <w:t>6</w:t>
      </w:r>
      <w:r w:rsidR="00194588" w:rsidRPr="000454AF">
        <w:t>.</w:t>
      </w:r>
      <w:r w:rsidR="00194588">
        <w:t xml:space="preserve"> Visuomenės sveikatos priežiūros specialistė mokinių maitinimo organizavimo priežiūrą vykdo vadovaujantis Lietuvos Respublikos sveikatos apsaugos ministro </w:t>
      </w:r>
      <w:r w:rsidR="007F402E">
        <w:t xml:space="preserve">įsakymu </w:t>
      </w:r>
      <w:r w:rsidR="007F402E" w:rsidRPr="00744982">
        <w:t xml:space="preserve">2018-04-10 Nr. V-394  „Dėl Lietuvos Respublikos sveikatos apsaugos ministro 2011 m. lapkričio 11 d. įsakymo Nr. </w:t>
      </w:r>
      <w:r w:rsidR="007F402E" w:rsidRPr="00744982">
        <w:lastRenderedPageBreak/>
        <w:t>V-964 „Dėl maitinimo organizavimo ikimokyklinio ugdymo, bendrojo ugdymo mokyklose ir vaikų socialinės globos įstaigose tvarkos aprašo patvirtinimo“ pakeitimo“</w:t>
      </w:r>
      <w:r w:rsidR="00194588" w:rsidRPr="00744982">
        <w:t xml:space="preserve"> </w:t>
      </w:r>
      <w:r w:rsidR="00744982">
        <w:t>51</w:t>
      </w:r>
      <w:r w:rsidR="0081722B">
        <w:t xml:space="preserve"> punkto reikalavimais.</w:t>
      </w:r>
    </w:p>
    <w:p w14:paraId="2485FA71" w14:textId="77777777" w:rsidR="00194588" w:rsidRDefault="0081722B" w:rsidP="0081722B">
      <w:pPr>
        <w:pStyle w:val="ListParagraph1"/>
        <w:tabs>
          <w:tab w:val="left" w:pos="180"/>
        </w:tabs>
        <w:spacing w:after="0" w:line="240" w:lineRule="auto"/>
        <w:ind w:left="0" w:firstLine="567"/>
        <w:jc w:val="both"/>
      </w:pPr>
      <w:r>
        <w:t>57</w:t>
      </w:r>
      <w:r w:rsidR="00194588" w:rsidRPr="00D22EFF">
        <w:t xml:space="preserve">. </w:t>
      </w:r>
      <w:r w:rsidR="00194588">
        <w:t xml:space="preserve">Mokyklos direktoriaus sudaryta </w:t>
      </w:r>
      <w:r w:rsidR="00194588" w:rsidRPr="00D22EFF">
        <w:t>Mokinių maitinimo organizavimo kokybės komisija</w:t>
      </w:r>
      <w:r w:rsidR="00F64413" w:rsidRPr="00F64413">
        <w:t>,</w:t>
      </w:r>
      <w:r w:rsidR="00194588" w:rsidRPr="0063732B">
        <w:rPr>
          <w:color w:val="FF0000"/>
        </w:rPr>
        <w:t xml:space="preserve"> </w:t>
      </w:r>
      <w:r w:rsidR="00194588" w:rsidRPr="00D22EFF">
        <w:t>esant</w:t>
      </w:r>
      <w:r w:rsidR="00194588">
        <w:t xml:space="preserve"> </w:t>
      </w:r>
      <w:r w:rsidR="00194588" w:rsidRPr="00D22EFF">
        <w:t>būtinybei</w:t>
      </w:r>
      <w:r w:rsidR="00640F25">
        <w:t>,</w:t>
      </w:r>
      <w:r w:rsidR="00194588" w:rsidRPr="00D22EFF">
        <w:t xml:space="preserve"> vykdo mokinių nemokamo maitinimo</w:t>
      </w:r>
      <w:r w:rsidR="00640F25">
        <w:t xml:space="preserve"> mokykloje</w:t>
      </w:r>
      <w:r w:rsidR="000F3367">
        <w:t xml:space="preserve"> ir vasaros poilsio dieninėje stovykloje</w:t>
      </w:r>
      <w:r w:rsidR="00640F25">
        <w:t xml:space="preserve"> mokinių maitinimo</w:t>
      </w:r>
      <w:r w:rsidR="00B1098A">
        <w:t xml:space="preserve"> kokybės ir kainų atitikimo</w:t>
      </w:r>
      <w:r w:rsidR="00194588" w:rsidRPr="00D22EFF">
        <w:t xml:space="preserve"> kontrolę</w:t>
      </w:r>
      <w:r w:rsidR="000F3367">
        <w:t xml:space="preserve">. Pastabas </w:t>
      </w:r>
      <w:r w:rsidR="00194588" w:rsidRPr="00D22EFF">
        <w:t>registruoja</w:t>
      </w:r>
      <w:r w:rsidR="00194588">
        <w:t xml:space="preserve"> </w:t>
      </w:r>
      <w:r w:rsidR="00194588" w:rsidRPr="00D22EFF">
        <w:t>„</w:t>
      </w:r>
      <w:r w:rsidR="000F3367">
        <w:t>M</w:t>
      </w:r>
      <w:r w:rsidR="00194588" w:rsidRPr="00D22EFF">
        <w:t xml:space="preserve">okinių </w:t>
      </w:r>
      <w:r w:rsidR="000F3367">
        <w:t xml:space="preserve">nemokamo </w:t>
      </w:r>
      <w:r w:rsidR="00194588" w:rsidRPr="00D22EFF">
        <w:t xml:space="preserve">maitinimo </w:t>
      </w:r>
      <w:r w:rsidR="000F3367">
        <w:t>organizavimo kokybės komisijos kontrolės registravimų</w:t>
      </w:r>
      <w:r w:rsidR="00194588" w:rsidRPr="00D22EFF">
        <w:t>“ žurnale</w:t>
      </w:r>
      <w:r w:rsidR="000F3367">
        <w:t xml:space="preserve"> ir informuoja mokyklos vadovą</w:t>
      </w:r>
      <w:r w:rsidR="00194588" w:rsidRPr="00D22EFF">
        <w:t>.</w:t>
      </w:r>
    </w:p>
    <w:p w14:paraId="42E59006" w14:textId="77777777" w:rsidR="002A00C1" w:rsidRPr="00D22EFF" w:rsidRDefault="0081722B" w:rsidP="0081722B">
      <w:pPr>
        <w:ind w:firstLine="567"/>
        <w:jc w:val="both"/>
      </w:pPr>
      <w:r>
        <w:t>58</w:t>
      </w:r>
      <w:r w:rsidR="002A00C1">
        <w:t xml:space="preserve">. </w:t>
      </w:r>
      <w:r w:rsidR="003C6F20">
        <w:t>Mokyklos taryba</w:t>
      </w:r>
      <w:r w:rsidR="00F64413">
        <w:t xml:space="preserve"> ar kiti mokyklos direktoriaus paskirti asmenys,</w:t>
      </w:r>
      <w:r w:rsidR="003C6F20">
        <w:t xml:space="preserve"> atlieka t</w:t>
      </w:r>
      <w:r w:rsidR="0063732B" w:rsidRPr="003C6F20">
        <w:t>y</w:t>
      </w:r>
      <w:r w:rsidR="003C6F20">
        <w:t>rimus</w:t>
      </w:r>
      <w:r w:rsidR="00432927">
        <w:t>, apklausas ir pasiūlymus teikia mokyklos vadovui.</w:t>
      </w:r>
    </w:p>
    <w:p w14:paraId="7BD32140" w14:textId="77777777" w:rsidR="00D84FB0" w:rsidRDefault="00D84FB0" w:rsidP="009555BA"/>
    <w:p w14:paraId="6DAF83BE" w14:textId="77777777" w:rsidR="00991ED4" w:rsidRDefault="00D84FB0" w:rsidP="00D84FB0">
      <w:pPr>
        <w:ind w:firstLine="539"/>
        <w:jc w:val="center"/>
        <w:rPr>
          <w:b/>
        </w:rPr>
      </w:pPr>
      <w:r w:rsidRPr="00D84FB0">
        <w:rPr>
          <w:b/>
        </w:rPr>
        <w:t>V</w:t>
      </w:r>
      <w:r w:rsidR="002A00C1">
        <w:rPr>
          <w:b/>
        </w:rPr>
        <w:t>I</w:t>
      </w:r>
      <w:r w:rsidR="00991ED4">
        <w:rPr>
          <w:b/>
        </w:rPr>
        <w:t xml:space="preserve"> SKYRIUS</w:t>
      </w:r>
    </w:p>
    <w:p w14:paraId="015DF4A8" w14:textId="77777777" w:rsidR="00D84FB0" w:rsidRPr="00D84FB0" w:rsidRDefault="00991ED4" w:rsidP="00D84FB0">
      <w:pPr>
        <w:ind w:firstLine="539"/>
        <w:jc w:val="center"/>
        <w:rPr>
          <w:b/>
        </w:rPr>
      </w:pPr>
      <w:r>
        <w:rPr>
          <w:b/>
        </w:rPr>
        <w:t xml:space="preserve"> BAIGIAMOSIOS NUOSTATOS</w:t>
      </w:r>
    </w:p>
    <w:p w14:paraId="0C7F826A" w14:textId="77777777" w:rsidR="00D84FB0" w:rsidRDefault="00D84FB0" w:rsidP="00D84FB0">
      <w:pPr>
        <w:ind w:firstLine="539"/>
      </w:pPr>
    </w:p>
    <w:p w14:paraId="12BAC486" w14:textId="77777777" w:rsidR="00D84FB0" w:rsidRPr="00282743" w:rsidRDefault="00BE0E33" w:rsidP="00BE0E33">
      <w:pPr>
        <w:ind w:firstLine="567"/>
        <w:jc w:val="both"/>
      </w:pPr>
      <w:r w:rsidRPr="00282743">
        <w:t>59</w:t>
      </w:r>
      <w:r w:rsidR="00D84FB0" w:rsidRPr="00282743">
        <w:t>. Esant poreikiui</w:t>
      </w:r>
      <w:r w:rsidR="00FA707F" w:rsidRPr="00282743">
        <w:t xml:space="preserve"> pagal pateiktą prašymą</w:t>
      </w:r>
      <w:r w:rsidR="00D84FB0" w:rsidRPr="00282743">
        <w:t>, organizuojamas tausojantis sveikatą mokinių maitinimas pagal „Mokinių ir ikimokyklinio amžiaus vaikų maitinim</w:t>
      </w:r>
      <w:r w:rsidR="00AE1490" w:rsidRPr="00282743">
        <w:t>o paslaugų teikimo sutartį“</w:t>
      </w:r>
      <w:r w:rsidR="00AE1490" w:rsidRPr="00282743">
        <w:rPr>
          <w:color w:val="FF0000"/>
        </w:rPr>
        <w:t xml:space="preserve"> </w:t>
      </w:r>
      <w:r w:rsidRPr="00282743">
        <w:t>2020-07-17 Nr. SUT-7</w:t>
      </w:r>
      <w:r w:rsidR="00D84FB0" w:rsidRPr="00282743">
        <w:t xml:space="preserve">, </w:t>
      </w:r>
      <w:r w:rsidR="00AB0D65" w:rsidRPr="00282743">
        <w:t>16</w:t>
      </w:r>
      <w:r w:rsidR="00D84FB0" w:rsidRPr="00282743">
        <w:t xml:space="preserve"> punktą.</w:t>
      </w:r>
    </w:p>
    <w:p w14:paraId="22120782" w14:textId="77777777" w:rsidR="00D84FB0" w:rsidRPr="00282743" w:rsidRDefault="00BE0E33" w:rsidP="00BE0E33">
      <w:pPr>
        <w:ind w:firstLine="567"/>
        <w:jc w:val="both"/>
      </w:pPr>
      <w:r w:rsidRPr="00282743">
        <w:t>60</w:t>
      </w:r>
      <w:r w:rsidR="00D84FB0" w:rsidRPr="00282743">
        <w:t>. Mokyklos valgykloje pietų pertraukos metu budi mokytojai</w:t>
      </w:r>
      <w:r w:rsidR="00C2640B" w:rsidRPr="00282743">
        <w:t>,</w:t>
      </w:r>
      <w:r w:rsidR="00D84FB0" w:rsidRPr="00282743">
        <w:t xml:space="preserve"> atsakingi už tvarką ir drausmę patalpoje</w:t>
      </w:r>
      <w:r w:rsidR="00C2640B" w:rsidRPr="00282743">
        <w:t>,</w:t>
      </w:r>
      <w:r w:rsidR="00D84FB0" w:rsidRPr="00282743">
        <w:t xml:space="preserve"> pagal atskirą mokytojų budėjimo mokykloje grafiką.</w:t>
      </w:r>
    </w:p>
    <w:p w14:paraId="28B6D89D" w14:textId="77777777" w:rsidR="00894CD3" w:rsidRPr="00282743" w:rsidRDefault="00BE0E33" w:rsidP="00BE0E33">
      <w:pPr>
        <w:ind w:firstLine="567"/>
        <w:jc w:val="both"/>
      </w:pPr>
      <w:r w:rsidRPr="00282743">
        <w:t>61</w:t>
      </w:r>
      <w:r w:rsidR="00D84FB0" w:rsidRPr="00282743">
        <w:t xml:space="preserve">. Už budėjimo tvarką valgykloje atsako </w:t>
      </w:r>
      <w:r w:rsidRPr="00282743">
        <w:t>socialinis pedagogas</w:t>
      </w:r>
      <w:r w:rsidR="00D84FB0" w:rsidRPr="00282743">
        <w:t>.</w:t>
      </w:r>
    </w:p>
    <w:p w14:paraId="09A0BAB8" w14:textId="77777777" w:rsidR="00894CD3" w:rsidRDefault="00894CD3" w:rsidP="00991ED4">
      <w:pPr>
        <w:ind w:left="540" w:hanging="1"/>
        <w:jc w:val="both"/>
        <w:rPr>
          <w:sz w:val="26"/>
          <w:szCs w:val="26"/>
        </w:rPr>
      </w:pPr>
    </w:p>
    <w:p w14:paraId="7627DF19" w14:textId="77777777" w:rsidR="00894CD3" w:rsidRDefault="006E1245" w:rsidP="00E346A2">
      <w:pPr>
        <w:ind w:left="540" w:hanging="1"/>
        <w:jc w:val="center"/>
        <w:rPr>
          <w:sz w:val="26"/>
          <w:szCs w:val="26"/>
        </w:rPr>
      </w:pPr>
      <w:r>
        <w:rPr>
          <w:sz w:val="26"/>
          <w:szCs w:val="26"/>
        </w:rPr>
        <w:t>_________________________________________</w:t>
      </w:r>
    </w:p>
    <w:sectPr w:rsidR="00894CD3" w:rsidSect="00991ED4">
      <w:footerReference w:type="even" r:id="rId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8FA20" w14:textId="77777777" w:rsidR="00600EAC" w:rsidRDefault="00600EAC">
      <w:r>
        <w:separator/>
      </w:r>
    </w:p>
  </w:endnote>
  <w:endnote w:type="continuationSeparator" w:id="0">
    <w:p w14:paraId="4EC5931A" w14:textId="77777777" w:rsidR="00600EAC" w:rsidRDefault="0060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0D3D5" w14:textId="77777777" w:rsidR="00F748E1" w:rsidRDefault="00F748E1" w:rsidP="000F56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AB5C8F" w14:textId="77777777" w:rsidR="00F748E1" w:rsidRDefault="00F748E1" w:rsidP="00DB10B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69B1" w14:textId="77777777" w:rsidR="00F748E1" w:rsidRDefault="00F748E1" w:rsidP="000F56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6F28">
      <w:rPr>
        <w:rStyle w:val="Puslapionumeris"/>
        <w:noProof/>
      </w:rPr>
      <w:t>1</w:t>
    </w:r>
    <w:r>
      <w:rPr>
        <w:rStyle w:val="Puslapionumeris"/>
      </w:rPr>
      <w:fldChar w:fldCharType="end"/>
    </w:r>
  </w:p>
  <w:p w14:paraId="7BEC9E50" w14:textId="77777777" w:rsidR="00F748E1" w:rsidRDefault="00F748E1" w:rsidP="00DB10B9">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3A31C" w14:textId="77777777" w:rsidR="00600EAC" w:rsidRDefault="00600EAC">
      <w:r>
        <w:separator/>
      </w:r>
    </w:p>
  </w:footnote>
  <w:footnote w:type="continuationSeparator" w:id="0">
    <w:p w14:paraId="1A2CCB6A" w14:textId="77777777" w:rsidR="00600EAC" w:rsidRDefault="00600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806EE"/>
    <w:multiLevelType w:val="hybridMultilevel"/>
    <w:tmpl w:val="EBC81C6C"/>
    <w:lvl w:ilvl="0" w:tplc="515CCA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DA653D"/>
    <w:multiLevelType w:val="hybridMultilevel"/>
    <w:tmpl w:val="67AA5BD6"/>
    <w:lvl w:ilvl="0" w:tplc="8AF8CE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476E0A"/>
    <w:multiLevelType w:val="hybridMultilevel"/>
    <w:tmpl w:val="942C08E8"/>
    <w:lvl w:ilvl="0" w:tplc="08F050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58"/>
    <w:rsid w:val="00002EC2"/>
    <w:rsid w:val="00004164"/>
    <w:rsid w:val="00004BFC"/>
    <w:rsid w:val="0001097D"/>
    <w:rsid w:val="000136D2"/>
    <w:rsid w:val="00020296"/>
    <w:rsid w:val="00023488"/>
    <w:rsid w:val="0002776D"/>
    <w:rsid w:val="0004413B"/>
    <w:rsid w:val="000454AF"/>
    <w:rsid w:val="00050C65"/>
    <w:rsid w:val="00056F7F"/>
    <w:rsid w:val="00070D32"/>
    <w:rsid w:val="00071FB8"/>
    <w:rsid w:val="00077F0C"/>
    <w:rsid w:val="00086F28"/>
    <w:rsid w:val="00093CB1"/>
    <w:rsid w:val="00096125"/>
    <w:rsid w:val="000977FE"/>
    <w:rsid w:val="000A153B"/>
    <w:rsid w:val="000B0958"/>
    <w:rsid w:val="000C7659"/>
    <w:rsid w:val="000D0922"/>
    <w:rsid w:val="000E47F1"/>
    <w:rsid w:val="000E4A4E"/>
    <w:rsid w:val="000F2C19"/>
    <w:rsid w:val="000F3367"/>
    <w:rsid w:val="000F440B"/>
    <w:rsid w:val="000F560C"/>
    <w:rsid w:val="0010609C"/>
    <w:rsid w:val="00115369"/>
    <w:rsid w:val="001171F4"/>
    <w:rsid w:val="001200F7"/>
    <w:rsid w:val="00121530"/>
    <w:rsid w:val="00122DBB"/>
    <w:rsid w:val="001302D5"/>
    <w:rsid w:val="001307D7"/>
    <w:rsid w:val="00135DE5"/>
    <w:rsid w:val="00154E5B"/>
    <w:rsid w:val="0016082A"/>
    <w:rsid w:val="00166508"/>
    <w:rsid w:val="00173B79"/>
    <w:rsid w:val="00175902"/>
    <w:rsid w:val="00194588"/>
    <w:rsid w:val="001B66CA"/>
    <w:rsid w:val="001C6E8C"/>
    <w:rsid w:val="001D7972"/>
    <w:rsid w:val="00200A14"/>
    <w:rsid w:val="00201F31"/>
    <w:rsid w:val="0020650D"/>
    <w:rsid w:val="002070ED"/>
    <w:rsid w:val="002116DF"/>
    <w:rsid w:val="0021205A"/>
    <w:rsid w:val="002238A9"/>
    <w:rsid w:val="00224F6A"/>
    <w:rsid w:val="002374D0"/>
    <w:rsid w:val="00237A19"/>
    <w:rsid w:val="002525FF"/>
    <w:rsid w:val="00252C2B"/>
    <w:rsid w:val="00255080"/>
    <w:rsid w:val="002573AA"/>
    <w:rsid w:val="0026473B"/>
    <w:rsid w:val="002653AF"/>
    <w:rsid w:val="00267BC1"/>
    <w:rsid w:val="00267FDD"/>
    <w:rsid w:val="00271CE2"/>
    <w:rsid w:val="0027250D"/>
    <w:rsid w:val="00273F9C"/>
    <w:rsid w:val="00277A34"/>
    <w:rsid w:val="002809AA"/>
    <w:rsid w:val="00281F56"/>
    <w:rsid w:val="00282743"/>
    <w:rsid w:val="00282BF4"/>
    <w:rsid w:val="00287F08"/>
    <w:rsid w:val="0029012D"/>
    <w:rsid w:val="002915D2"/>
    <w:rsid w:val="00296DFF"/>
    <w:rsid w:val="002A00C1"/>
    <w:rsid w:val="002A456A"/>
    <w:rsid w:val="002B2BDA"/>
    <w:rsid w:val="002B6407"/>
    <w:rsid w:val="002C37D0"/>
    <w:rsid w:val="002C4ADB"/>
    <w:rsid w:val="002D6873"/>
    <w:rsid w:val="002D6C03"/>
    <w:rsid w:val="002E328F"/>
    <w:rsid w:val="002E3E61"/>
    <w:rsid w:val="002F0531"/>
    <w:rsid w:val="002F3954"/>
    <w:rsid w:val="002F3B44"/>
    <w:rsid w:val="002F42CA"/>
    <w:rsid w:val="002F6756"/>
    <w:rsid w:val="002F68B4"/>
    <w:rsid w:val="00300CE1"/>
    <w:rsid w:val="00303627"/>
    <w:rsid w:val="003038CA"/>
    <w:rsid w:val="0030552A"/>
    <w:rsid w:val="003065D3"/>
    <w:rsid w:val="00307271"/>
    <w:rsid w:val="003167ED"/>
    <w:rsid w:val="00323E09"/>
    <w:rsid w:val="00325E01"/>
    <w:rsid w:val="00327089"/>
    <w:rsid w:val="00330713"/>
    <w:rsid w:val="00334FD5"/>
    <w:rsid w:val="00345A85"/>
    <w:rsid w:val="00370027"/>
    <w:rsid w:val="00374F44"/>
    <w:rsid w:val="003772A9"/>
    <w:rsid w:val="003836E2"/>
    <w:rsid w:val="0038491E"/>
    <w:rsid w:val="00396996"/>
    <w:rsid w:val="0039795A"/>
    <w:rsid w:val="00397A75"/>
    <w:rsid w:val="003B7FC8"/>
    <w:rsid w:val="003C43D3"/>
    <w:rsid w:val="003C6F20"/>
    <w:rsid w:val="003D02B0"/>
    <w:rsid w:val="003D04A4"/>
    <w:rsid w:val="003D718A"/>
    <w:rsid w:val="00403346"/>
    <w:rsid w:val="004058A7"/>
    <w:rsid w:val="004103AD"/>
    <w:rsid w:val="00421E86"/>
    <w:rsid w:val="004230AC"/>
    <w:rsid w:val="004308B5"/>
    <w:rsid w:val="00432927"/>
    <w:rsid w:val="0044579A"/>
    <w:rsid w:val="004656C2"/>
    <w:rsid w:val="00470C83"/>
    <w:rsid w:val="004717E9"/>
    <w:rsid w:val="00474122"/>
    <w:rsid w:val="004832A2"/>
    <w:rsid w:val="0049541B"/>
    <w:rsid w:val="00497AB6"/>
    <w:rsid w:val="004A16D5"/>
    <w:rsid w:val="004A40D1"/>
    <w:rsid w:val="004A7BA3"/>
    <w:rsid w:val="004B307F"/>
    <w:rsid w:val="004B6D1B"/>
    <w:rsid w:val="004C630B"/>
    <w:rsid w:val="004C63DC"/>
    <w:rsid w:val="004C6973"/>
    <w:rsid w:val="004C6E39"/>
    <w:rsid w:val="004D0E5D"/>
    <w:rsid w:val="004D1170"/>
    <w:rsid w:val="004D2FBE"/>
    <w:rsid w:val="004D5CE2"/>
    <w:rsid w:val="004F2317"/>
    <w:rsid w:val="004F3128"/>
    <w:rsid w:val="004F33A9"/>
    <w:rsid w:val="00501162"/>
    <w:rsid w:val="00501539"/>
    <w:rsid w:val="005015AE"/>
    <w:rsid w:val="00507575"/>
    <w:rsid w:val="005110EA"/>
    <w:rsid w:val="00514EEC"/>
    <w:rsid w:val="005205FA"/>
    <w:rsid w:val="00522D02"/>
    <w:rsid w:val="00525558"/>
    <w:rsid w:val="0053012F"/>
    <w:rsid w:val="0053235D"/>
    <w:rsid w:val="005576BF"/>
    <w:rsid w:val="00566101"/>
    <w:rsid w:val="0056638A"/>
    <w:rsid w:val="00572A01"/>
    <w:rsid w:val="005752F6"/>
    <w:rsid w:val="005836A5"/>
    <w:rsid w:val="0059156A"/>
    <w:rsid w:val="00595707"/>
    <w:rsid w:val="00595B42"/>
    <w:rsid w:val="005972ED"/>
    <w:rsid w:val="005A0E59"/>
    <w:rsid w:val="005A123E"/>
    <w:rsid w:val="005A2700"/>
    <w:rsid w:val="005A6022"/>
    <w:rsid w:val="005B03B2"/>
    <w:rsid w:val="005B3C07"/>
    <w:rsid w:val="005D2BB6"/>
    <w:rsid w:val="005D477D"/>
    <w:rsid w:val="005E0386"/>
    <w:rsid w:val="005E1AFD"/>
    <w:rsid w:val="005F0456"/>
    <w:rsid w:val="005F3F78"/>
    <w:rsid w:val="00600142"/>
    <w:rsid w:val="0060018F"/>
    <w:rsid w:val="00600EAC"/>
    <w:rsid w:val="00622467"/>
    <w:rsid w:val="00623942"/>
    <w:rsid w:val="0063531F"/>
    <w:rsid w:val="0063732B"/>
    <w:rsid w:val="00640F25"/>
    <w:rsid w:val="0065225C"/>
    <w:rsid w:val="0065458D"/>
    <w:rsid w:val="00656D9D"/>
    <w:rsid w:val="0066080E"/>
    <w:rsid w:val="0066470E"/>
    <w:rsid w:val="00674097"/>
    <w:rsid w:val="006746B9"/>
    <w:rsid w:val="00680C10"/>
    <w:rsid w:val="00681624"/>
    <w:rsid w:val="006830E6"/>
    <w:rsid w:val="006833E0"/>
    <w:rsid w:val="0069032A"/>
    <w:rsid w:val="0069218B"/>
    <w:rsid w:val="006A1980"/>
    <w:rsid w:val="006A1A67"/>
    <w:rsid w:val="006A5436"/>
    <w:rsid w:val="006C0302"/>
    <w:rsid w:val="006C3ED7"/>
    <w:rsid w:val="006C5F19"/>
    <w:rsid w:val="006D007D"/>
    <w:rsid w:val="006D37B3"/>
    <w:rsid w:val="006E1245"/>
    <w:rsid w:val="006E1F1D"/>
    <w:rsid w:val="006E464C"/>
    <w:rsid w:val="006E4C7D"/>
    <w:rsid w:val="006F7027"/>
    <w:rsid w:val="00700570"/>
    <w:rsid w:val="00713BE8"/>
    <w:rsid w:val="00715E40"/>
    <w:rsid w:val="00717601"/>
    <w:rsid w:val="00732C80"/>
    <w:rsid w:val="00732D9D"/>
    <w:rsid w:val="007378E4"/>
    <w:rsid w:val="00744982"/>
    <w:rsid w:val="00752497"/>
    <w:rsid w:val="007630C2"/>
    <w:rsid w:val="00775311"/>
    <w:rsid w:val="007776F6"/>
    <w:rsid w:val="00786335"/>
    <w:rsid w:val="00790F02"/>
    <w:rsid w:val="007A14AD"/>
    <w:rsid w:val="007A1EF3"/>
    <w:rsid w:val="007A72EB"/>
    <w:rsid w:val="007F285E"/>
    <w:rsid w:val="007F402E"/>
    <w:rsid w:val="007F586A"/>
    <w:rsid w:val="007F62F4"/>
    <w:rsid w:val="007F6BBC"/>
    <w:rsid w:val="00800092"/>
    <w:rsid w:val="008122C7"/>
    <w:rsid w:val="00816DBC"/>
    <w:rsid w:val="0081722B"/>
    <w:rsid w:val="00822138"/>
    <w:rsid w:val="00825DA1"/>
    <w:rsid w:val="008418FD"/>
    <w:rsid w:val="00844709"/>
    <w:rsid w:val="00845CCD"/>
    <w:rsid w:val="00857C35"/>
    <w:rsid w:val="00866187"/>
    <w:rsid w:val="00872B59"/>
    <w:rsid w:val="008768F7"/>
    <w:rsid w:val="00883CA9"/>
    <w:rsid w:val="00886BE3"/>
    <w:rsid w:val="00892103"/>
    <w:rsid w:val="00894CD3"/>
    <w:rsid w:val="008A0E62"/>
    <w:rsid w:val="008A4BB4"/>
    <w:rsid w:val="008B10C2"/>
    <w:rsid w:val="008C0B20"/>
    <w:rsid w:val="008C45E7"/>
    <w:rsid w:val="008D27A6"/>
    <w:rsid w:val="008D6990"/>
    <w:rsid w:val="008E1F5B"/>
    <w:rsid w:val="008F0C55"/>
    <w:rsid w:val="00912CE3"/>
    <w:rsid w:val="00916D08"/>
    <w:rsid w:val="00917C47"/>
    <w:rsid w:val="009219C8"/>
    <w:rsid w:val="0092395E"/>
    <w:rsid w:val="00927F58"/>
    <w:rsid w:val="00942FF1"/>
    <w:rsid w:val="009555BA"/>
    <w:rsid w:val="009600D8"/>
    <w:rsid w:val="00962B19"/>
    <w:rsid w:val="00963F22"/>
    <w:rsid w:val="00966713"/>
    <w:rsid w:val="00966BB8"/>
    <w:rsid w:val="00967C6E"/>
    <w:rsid w:val="00967DF4"/>
    <w:rsid w:val="00971C67"/>
    <w:rsid w:val="00977FCC"/>
    <w:rsid w:val="00980CEE"/>
    <w:rsid w:val="00991ED4"/>
    <w:rsid w:val="00994CB9"/>
    <w:rsid w:val="00997133"/>
    <w:rsid w:val="009A58CD"/>
    <w:rsid w:val="009B4300"/>
    <w:rsid w:val="009B4D6F"/>
    <w:rsid w:val="009C1779"/>
    <w:rsid w:val="009C643B"/>
    <w:rsid w:val="009C74B7"/>
    <w:rsid w:val="009D07B4"/>
    <w:rsid w:val="009D1072"/>
    <w:rsid w:val="009E3487"/>
    <w:rsid w:val="009E6DAA"/>
    <w:rsid w:val="00A01B80"/>
    <w:rsid w:val="00A13F0A"/>
    <w:rsid w:val="00A26A5A"/>
    <w:rsid w:val="00A37D4A"/>
    <w:rsid w:val="00A41AD5"/>
    <w:rsid w:val="00A50401"/>
    <w:rsid w:val="00A521D6"/>
    <w:rsid w:val="00A54A9C"/>
    <w:rsid w:val="00A670E8"/>
    <w:rsid w:val="00A6716B"/>
    <w:rsid w:val="00A7094A"/>
    <w:rsid w:val="00A8064E"/>
    <w:rsid w:val="00A85F9B"/>
    <w:rsid w:val="00A90D48"/>
    <w:rsid w:val="00AB05AE"/>
    <w:rsid w:val="00AB0D65"/>
    <w:rsid w:val="00AB7F44"/>
    <w:rsid w:val="00AC3C58"/>
    <w:rsid w:val="00AC7B13"/>
    <w:rsid w:val="00AD1987"/>
    <w:rsid w:val="00AD27A7"/>
    <w:rsid w:val="00AD5392"/>
    <w:rsid w:val="00AE1490"/>
    <w:rsid w:val="00AE5518"/>
    <w:rsid w:val="00AF073F"/>
    <w:rsid w:val="00AF23E6"/>
    <w:rsid w:val="00AF4E8B"/>
    <w:rsid w:val="00AF750A"/>
    <w:rsid w:val="00B05D54"/>
    <w:rsid w:val="00B071FE"/>
    <w:rsid w:val="00B1098A"/>
    <w:rsid w:val="00B22DB4"/>
    <w:rsid w:val="00B25B2C"/>
    <w:rsid w:val="00B26D57"/>
    <w:rsid w:val="00B31AFC"/>
    <w:rsid w:val="00B326AF"/>
    <w:rsid w:val="00B333FA"/>
    <w:rsid w:val="00B3360F"/>
    <w:rsid w:val="00B33615"/>
    <w:rsid w:val="00B36712"/>
    <w:rsid w:val="00B375F2"/>
    <w:rsid w:val="00B40553"/>
    <w:rsid w:val="00B4292C"/>
    <w:rsid w:val="00B538E2"/>
    <w:rsid w:val="00B56C93"/>
    <w:rsid w:val="00B62885"/>
    <w:rsid w:val="00B673DC"/>
    <w:rsid w:val="00B7190F"/>
    <w:rsid w:val="00B732AB"/>
    <w:rsid w:val="00B81754"/>
    <w:rsid w:val="00B83C46"/>
    <w:rsid w:val="00B845BE"/>
    <w:rsid w:val="00B9556B"/>
    <w:rsid w:val="00B96EBC"/>
    <w:rsid w:val="00BA1CAA"/>
    <w:rsid w:val="00BA2FE6"/>
    <w:rsid w:val="00BB69EC"/>
    <w:rsid w:val="00BC2BEC"/>
    <w:rsid w:val="00BC6EF1"/>
    <w:rsid w:val="00BD0765"/>
    <w:rsid w:val="00BD0B95"/>
    <w:rsid w:val="00BD5068"/>
    <w:rsid w:val="00BD6488"/>
    <w:rsid w:val="00BE0224"/>
    <w:rsid w:val="00BE0E33"/>
    <w:rsid w:val="00BE48E9"/>
    <w:rsid w:val="00BF33A6"/>
    <w:rsid w:val="00BF5891"/>
    <w:rsid w:val="00BF7DE5"/>
    <w:rsid w:val="00C02F66"/>
    <w:rsid w:val="00C04AD6"/>
    <w:rsid w:val="00C12CC9"/>
    <w:rsid w:val="00C1351D"/>
    <w:rsid w:val="00C15DCB"/>
    <w:rsid w:val="00C17DF1"/>
    <w:rsid w:val="00C21738"/>
    <w:rsid w:val="00C23323"/>
    <w:rsid w:val="00C2640B"/>
    <w:rsid w:val="00C34F7A"/>
    <w:rsid w:val="00C41EF2"/>
    <w:rsid w:val="00C44A68"/>
    <w:rsid w:val="00C75D6D"/>
    <w:rsid w:val="00C810A8"/>
    <w:rsid w:val="00C9352F"/>
    <w:rsid w:val="00CA4832"/>
    <w:rsid w:val="00CA5E76"/>
    <w:rsid w:val="00CB2EB3"/>
    <w:rsid w:val="00CB70B0"/>
    <w:rsid w:val="00CC0DCD"/>
    <w:rsid w:val="00CC16E9"/>
    <w:rsid w:val="00CD7146"/>
    <w:rsid w:val="00CE4661"/>
    <w:rsid w:val="00CE5BB6"/>
    <w:rsid w:val="00CF77BF"/>
    <w:rsid w:val="00D01B26"/>
    <w:rsid w:val="00D10218"/>
    <w:rsid w:val="00D22BC3"/>
    <w:rsid w:val="00D22EFF"/>
    <w:rsid w:val="00D266BB"/>
    <w:rsid w:val="00D27360"/>
    <w:rsid w:val="00D43710"/>
    <w:rsid w:val="00D50930"/>
    <w:rsid w:val="00D53967"/>
    <w:rsid w:val="00D65CAC"/>
    <w:rsid w:val="00D71563"/>
    <w:rsid w:val="00D83C48"/>
    <w:rsid w:val="00D84FB0"/>
    <w:rsid w:val="00D94549"/>
    <w:rsid w:val="00D96BBB"/>
    <w:rsid w:val="00DA1B11"/>
    <w:rsid w:val="00DB10B9"/>
    <w:rsid w:val="00DB10F4"/>
    <w:rsid w:val="00DB1121"/>
    <w:rsid w:val="00DB5E8C"/>
    <w:rsid w:val="00DD7571"/>
    <w:rsid w:val="00DD79E7"/>
    <w:rsid w:val="00DE191B"/>
    <w:rsid w:val="00DE4399"/>
    <w:rsid w:val="00DE522B"/>
    <w:rsid w:val="00DE574A"/>
    <w:rsid w:val="00DF2206"/>
    <w:rsid w:val="00DF7594"/>
    <w:rsid w:val="00E04994"/>
    <w:rsid w:val="00E10741"/>
    <w:rsid w:val="00E14B4B"/>
    <w:rsid w:val="00E14E61"/>
    <w:rsid w:val="00E15FE5"/>
    <w:rsid w:val="00E23610"/>
    <w:rsid w:val="00E300B6"/>
    <w:rsid w:val="00E346A2"/>
    <w:rsid w:val="00E42197"/>
    <w:rsid w:val="00E475AE"/>
    <w:rsid w:val="00E52AC2"/>
    <w:rsid w:val="00E53B84"/>
    <w:rsid w:val="00E55961"/>
    <w:rsid w:val="00E55CAE"/>
    <w:rsid w:val="00E562DB"/>
    <w:rsid w:val="00E578D2"/>
    <w:rsid w:val="00E645A2"/>
    <w:rsid w:val="00E64ADF"/>
    <w:rsid w:val="00E73F8E"/>
    <w:rsid w:val="00E74258"/>
    <w:rsid w:val="00E758D4"/>
    <w:rsid w:val="00E75B53"/>
    <w:rsid w:val="00E92E91"/>
    <w:rsid w:val="00EA0A85"/>
    <w:rsid w:val="00EC000D"/>
    <w:rsid w:val="00EC645C"/>
    <w:rsid w:val="00ED43D2"/>
    <w:rsid w:val="00EE0B07"/>
    <w:rsid w:val="00EF0460"/>
    <w:rsid w:val="00EF7E1E"/>
    <w:rsid w:val="00F07BCF"/>
    <w:rsid w:val="00F101F5"/>
    <w:rsid w:val="00F14476"/>
    <w:rsid w:val="00F349CA"/>
    <w:rsid w:val="00F358F2"/>
    <w:rsid w:val="00F37F06"/>
    <w:rsid w:val="00F4354E"/>
    <w:rsid w:val="00F51F58"/>
    <w:rsid w:val="00F55894"/>
    <w:rsid w:val="00F64413"/>
    <w:rsid w:val="00F64CFC"/>
    <w:rsid w:val="00F67475"/>
    <w:rsid w:val="00F748E1"/>
    <w:rsid w:val="00F7579D"/>
    <w:rsid w:val="00F765A5"/>
    <w:rsid w:val="00F770ED"/>
    <w:rsid w:val="00F907B9"/>
    <w:rsid w:val="00F95D45"/>
    <w:rsid w:val="00FA356A"/>
    <w:rsid w:val="00FA707F"/>
    <w:rsid w:val="00FB5D2D"/>
    <w:rsid w:val="00FB5FC2"/>
    <w:rsid w:val="00FC3BAF"/>
    <w:rsid w:val="00FD7E63"/>
    <w:rsid w:val="00FE1E74"/>
    <w:rsid w:val="00FE2B69"/>
    <w:rsid w:val="00FE6B10"/>
    <w:rsid w:val="00FE76D7"/>
    <w:rsid w:val="00FF22C7"/>
    <w:rsid w:val="00FF2485"/>
    <w:rsid w:val="00FF4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7C035"/>
  <w15:docId w15:val="{2D92FF79-A654-470F-B43B-7D0691A6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B10B9"/>
    <w:pPr>
      <w:tabs>
        <w:tab w:val="center" w:pos="4819"/>
        <w:tab w:val="right" w:pos="9638"/>
      </w:tabs>
    </w:pPr>
  </w:style>
  <w:style w:type="character" w:styleId="Puslapionumeris">
    <w:name w:val="page number"/>
    <w:basedOn w:val="Numatytasispastraiposriftas"/>
    <w:rsid w:val="00DB10B9"/>
  </w:style>
  <w:style w:type="paragraph" w:customStyle="1" w:styleId="MAZAS">
    <w:name w:val="MAZAS"/>
    <w:basedOn w:val="prastasis"/>
    <w:rsid w:val="00DE522B"/>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ISTATYMAS">
    <w:name w:val="ISTATYMAS"/>
    <w:basedOn w:val="prastasis"/>
    <w:rsid w:val="00DE522B"/>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rsid w:val="00DE522B"/>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ListParagraph1">
    <w:name w:val="List Paragraph1"/>
    <w:basedOn w:val="prastasis"/>
    <w:rsid w:val="00997133"/>
    <w:pPr>
      <w:spacing w:after="200" w:line="276" w:lineRule="auto"/>
      <w:ind w:left="720"/>
      <w:contextualSpacing/>
    </w:pPr>
    <w:rPr>
      <w:szCs w:val="22"/>
      <w:lang w:eastAsia="en-US"/>
    </w:rPr>
  </w:style>
  <w:style w:type="paragraph" w:styleId="Debesliotekstas">
    <w:name w:val="Balloon Text"/>
    <w:basedOn w:val="prastasis"/>
    <w:link w:val="DebesliotekstasDiagrama"/>
    <w:rsid w:val="00572A01"/>
    <w:rPr>
      <w:rFonts w:ascii="Tahoma" w:hAnsi="Tahoma" w:cs="Tahoma"/>
      <w:sz w:val="16"/>
      <w:szCs w:val="16"/>
    </w:rPr>
  </w:style>
  <w:style w:type="character" w:customStyle="1" w:styleId="DebesliotekstasDiagrama">
    <w:name w:val="Debesėlio tekstas Diagrama"/>
    <w:link w:val="Debesliotekstas"/>
    <w:rsid w:val="00572A01"/>
    <w:rPr>
      <w:rFonts w:ascii="Tahoma" w:hAnsi="Tahoma" w:cs="Tahoma"/>
      <w:sz w:val="16"/>
      <w:szCs w:val="16"/>
    </w:rPr>
  </w:style>
  <w:style w:type="character" w:customStyle="1" w:styleId="apple-converted-space">
    <w:name w:val="apple-converted-space"/>
    <w:qFormat/>
    <w:rsid w:val="00894CD3"/>
  </w:style>
  <w:style w:type="paragraph" w:styleId="Antrats">
    <w:name w:val="header"/>
    <w:basedOn w:val="prastasis"/>
    <w:link w:val="AntratsDiagrama"/>
    <w:rsid w:val="004F3128"/>
    <w:pPr>
      <w:tabs>
        <w:tab w:val="center" w:pos="4819"/>
        <w:tab w:val="right" w:pos="9638"/>
      </w:tabs>
    </w:pPr>
  </w:style>
  <w:style w:type="character" w:customStyle="1" w:styleId="AntratsDiagrama">
    <w:name w:val="Antraštės Diagrama"/>
    <w:link w:val="Antrats"/>
    <w:rsid w:val="004F3128"/>
    <w:rPr>
      <w:sz w:val="24"/>
      <w:szCs w:val="24"/>
    </w:rPr>
  </w:style>
  <w:style w:type="paragraph" w:styleId="Betarp">
    <w:name w:val="No Spacing"/>
    <w:uiPriority w:val="1"/>
    <w:qFormat/>
    <w:rsid w:val="0027250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743">
      <w:bodyDiv w:val="1"/>
      <w:marLeft w:val="0"/>
      <w:marRight w:val="0"/>
      <w:marTop w:val="0"/>
      <w:marBottom w:val="0"/>
      <w:divBdr>
        <w:top w:val="none" w:sz="0" w:space="0" w:color="auto"/>
        <w:left w:val="none" w:sz="0" w:space="0" w:color="auto"/>
        <w:bottom w:val="none" w:sz="0" w:space="0" w:color="auto"/>
        <w:right w:val="none" w:sz="0" w:space="0" w:color="auto"/>
      </w:divBdr>
    </w:div>
    <w:div w:id="4355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8300-99E0-4946-A676-E6B6F2DA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11998</Words>
  <Characters>6839</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Mokinių nemokamo maitinimo organizavimo tvarka mokykloje</vt:lpstr>
      <vt:lpstr>Mokinių nemokamo maitinimo organizavimo tvarka mokykloje</vt:lpstr>
    </vt:vector>
  </TitlesOfParts>
  <Company>Namas</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nemokamo maitinimo organizavimo tvarka mokykloje</dc:title>
  <dc:creator>N</dc:creator>
  <cp:lastModifiedBy>Jurate</cp:lastModifiedBy>
  <cp:revision>2</cp:revision>
  <cp:lastPrinted>2021-01-25T08:55:00Z</cp:lastPrinted>
  <dcterms:created xsi:type="dcterms:W3CDTF">2021-04-07T09:23:00Z</dcterms:created>
  <dcterms:modified xsi:type="dcterms:W3CDTF">2021-04-07T09:23:00Z</dcterms:modified>
</cp:coreProperties>
</file>