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1B26" w14:textId="77777777" w:rsidR="00D77FA6" w:rsidRPr="00ED7CA7" w:rsidRDefault="00D77FA6" w:rsidP="00D77FA6">
      <w:pPr>
        <w:pStyle w:val="Pavadinimas"/>
        <w:ind w:firstLine="720"/>
        <w:jc w:val="left"/>
      </w:pPr>
      <w:r w:rsidRPr="00ED7CA7">
        <w:t xml:space="preserve">                                                           </w:t>
      </w:r>
      <w:r w:rsidRPr="00ED7CA7">
        <w:rPr>
          <w:noProof/>
          <w:lang w:eastAsia="lt-LT"/>
        </w:rPr>
        <w:drawing>
          <wp:inline distT="0" distB="0" distL="0" distR="0" wp14:anchorId="5B4E3863" wp14:editId="62D6252D">
            <wp:extent cx="600075" cy="571500"/>
            <wp:effectExtent l="0" t="0" r="9525" b="0"/>
            <wp:docPr id="1" name="Paveikslėlis 1" descr="sil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il_h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49836821" w14:textId="77777777" w:rsidR="00D77FA6" w:rsidRPr="00ED7CA7" w:rsidRDefault="00D77FA6" w:rsidP="00D77FA6">
      <w:pPr>
        <w:pStyle w:val="Pavadinimas"/>
        <w:ind w:firstLine="720"/>
      </w:pPr>
      <w:r w:rsidRPr="00ED7CA7">
        <w:t xml:space="preserve"> </w:t>
      </w:r>
    </w:p>
    <w:p w14:paraId="513EA655" w14:textId="77777777" w:rsidR="00D77FA6" w:rsidRPr="00ED7CA7" w:rsidRDefault="00D77FA6" w:rsidP="00D77FA6">
      <w:pPr>
        <w:pStyle w:val="Pavadinimas"/>
      </w:pPr>
      <w:r w:rsidRPr="00ED7CA7">
        <w:t>ŠILUTĖS R. JUKNAIČIŲ PAGRINDINĖS MOKYKLOS  DIREKTORIUS</w:t>
      </w:r>
    </w:p>
    <w:p w14:paraId="6B7FFDBE" w14:textId="77777777" w:rsidR="00D77FA6" w:rsidRPr="00ED7CA7" w:rsidRDefault="00D77FA6" w:rsidP="00D77FA6">
      <w:pPr>
        <w:pStyle w:val="Pavadinimas"/>
      </w:pPr>
    </w:p>
    <w:p w14:paraId="28364D53" w14:textId="77777777" w:rsidR="00D77FA6" w:rsidRPr="00ED7CA7" w:rsidRDefault="00D77FA6" w:rsidP="00D77FA6">
      <w:pPr>
        <w:pStyle w:val="Pavadinimas"/>
      </w:pPr>
    </w:p>
    <w:p w14:paraId="464120D3" w14:textId="77777777" w:rsidR="00D77FA6" w:rsidRPr="00ED7CA7" w:rsidRDefault="00D77FA6" w:rsidP="00D77FA6">
      <w:pPr>
        <w:pStyle w:val="Pavadinimas"/>
      </w:pPr>
      <w:r w:rsidRPr="00ED7CA7">
        <w:t xml:space="preserve"> ĮSAKYMAS</w:t>
      </w:r>
    </w:p>
    <w:p w14:paraId="4B9516EB" w14:textId="77777777" w:rsidR="00C123C2" w:rsidRPr="00ED7CA7" w:rsidRDefault="00D77FA6" w:rsidP="00C123C2">
      <w:pPr>
        <w:autoSpaceDE w:val="0"/>
        <w:autoSpaceDN w:val="0"/>
        <w:adjustRightInd w:val="0"/>
        <w:jc w:val="center"/>
        <w:rPr>
          <w:color w:val="FF0000"/>
          <w:lang w:val="lt-LT"/>
        </w:rPr>
      </w:pPr>
      <w:r w:rsidRPr="00ED7CA7">
        <w:rPr>
          <w:b/>
          <w:lang w:val="lt-LT"/>
        </w:rPr>
        <w:t xml:space="preserve">DĖL  </w:t>
      </w:r>
      <w:r w:rsidR="00ED7CA7" w:rsidRPr="00ED7CA7">
        <w:rPr>
          <w:b/>
          <w:lang w:val="lt-LT"/>
        </w:rPr>
        <w:t>ŠILUTĖS R. JUKNAIČIŲ PAGRINDINĖS MOKYKLOS 2021–2023</w:t>
      </w:r>
      <w:r w:rsidR="001819C8" w:rsidRPr="00ED7CA7">
        <w:rPr>
          <w:b/>
          <w:lang w:val="lt-LT"/>
        </w:rPr>
        <w:t xml:space="preserve">  </w:t>
      </w:r>
      <w:r w:rsidR="00ED7CA7" w:rsidRPr="00ED7CA7">
        <w:rPr>
          <w:b/>
          <w:lang w:val="lt-LT"/>
        </w:rPr>
        <w:t xml:space="preserve">METŲ KORUPCIJOS PREVENCIJOS IR KONTROLĖS PROGRAMOS </w:t>
      </w:r>
      <w:r w:rsidR="001819C8" w:rsidRPr="00ED7CA7">
        <w:rPr>
          <w:b/>
          <w:lang w:val="lt-LT"/>
        </w:rPr>
        <w:t xml:space="preserve">PATVIRTINIMO </w:t>
      </w:r>
    </w:p>
    <w:p w14:paraId="319D0E2A" w14:textId="77777777" w:rsidR="00C123C2" w:rsidRPr="00ED7CA7" w:rsidRDefault="00C123C2" w:rsidP="00C123C2">
      <w:pPr>
        <w:autoSpaceDE w:val="0"/>
        <w:autoSpaceDN w:val="0"/>
        <w:adjustRightInd w:val="0"/>
        <w:rPr>
          <w:b/>
          <w:bCs/>
          <w:sz w:val="26"/>
          <w:szCs w:val="26"/>
          <w:lang w:val="lt-LT"/>
        </w:rPr>
      </w:pPr>
      <w:r w:rsidRPr="00ED7CA7">
        <w:rPr>
          <w:b/>
          <w:bCs/>
          <w:sz w:val="26"/>
          <w:szCs w:val="26"/>
          <w:lang w:val="lt-LT"/>
        </w:rPr>
        <w:t xml:space="preserve">                          </w:t>
      </w:r>
    </w:p>
    <w:p w14:paraId="71351E19" w14:textId="77777777" w:rsidR="00D77FA6" w:rsidRPr="00ED7CA7" w:rsidRDefault="00D77FA6" w:rsidP="00D77FA6">
      <w:pPr>
        <w:jc w:val="center"/>
        <w:rPr>
          <w:lang w:val="lt-LT"/>
        </w:rPr>
      </w:pPr>
    </w:p>
    <w:p w14:paraId="1DD091CE" w14:textId="77777777" w:rsidR="00D77FA6" w:rsidRPr="00ED7CA7" w:rsidRDefault="00D77FA6" w:rsidP="00D77FA6">
      <w:pPr>
        <w:jc w:val="center"/>
        <w:rPr>
          <w:lang w:val="lt-LT"/>
        </w:rPr>
      </w:pPr>
      <w:r w:rsidRPr="00ED7CA7">
        <w:rPr>
          <w:lang w:val="lt-LT"/>
        </w:rPr>
        <w:t>20</w:t>
      </w:r>
      <w:r w:rsidR="001819C8" w:rsidRPr="00ED7CA7">
        <w:rPr>
          <w:lang w:val="lt-LT"/>
        </w:rPr>
        <w:t>2</w:t>
      </w:r>
      <w:r w:rsidR="009715E7" w:rsidRPr="00ED7CA7">
        <w:rPr>
          <w:lang w:val="lt-LT"/>
        </w:rPr>
        <w:t>1</w:t>
      </w:r>
      <w:r w:rsidRPr="00ED7CA7">
        <w:rPr>
          <w:lang w:val="lt-LT"/>
        </w:rPr>
        <w:t xml:space="preserve"> m.</w:t>
      </w:r>
      <w:r w:rsidR="009715E7" w:rsidRPr="00ED7CA7">
        <w:rPr>
          <w:lang w:val="lt-LT"/>
        </w:rPr>
        <w:t xml:space="preserve"> </w:t>
      </w:r>
      <w:r w:rsidR="00ED7CA7" w:rsidRPr="00ED7CA7">
        <w:rPr>
          <w:lang w:val="lt-LT"/>
        </w:rPr>
        <w:t>balandžio 29</w:t>
      </w:r>
      <w:r w:rsidR="00C123C2" w:rsidRPr="00ED7CA7">
        <w:rPr>
          <w:lang w:val="lt-LT"/>
        </w:rPr>
        <w:t xml:space="preserve"> d.  Nr. V1-</w:t>
      </w:r>
      <w:r w:rsidR="00ED7CA7" w:rsidRPr="00ED7CA7">
        <w:rPr>
          <w:lang w:val="lt-LT"/>
        </w:rPr>
        <w:t>69</w:t>
      </w:r>
    </w:p>
    <w:p w14:paraId="657654E4" w14:textId="77777777" w:rsidR="00D77FA6" w:rsidRPr="00ED7CA7" w:rsidRDefault="00D77FA6" w:rsidP="00D77FA6">
      <w:pPr>
        <w:jc w:val="center"/>
        <w:rPr>
          <w:lang w:val="lt-LT"/>
        </w:rPr>
      </w:pPr>
      <w:r w:rsidRPr="00ED7CA7">
        <w:rPr>
          <w:lang w:val="lt-LT"/>
        </w:rPr>
        <w:t xml:space="preserve"> Juknaičiai</w:t>
      </w:r>
    </w:p>
    <w:p w14:paraId="07A38C7E" w14:textId="77777777" w:rsidR="00D77FA6" w:rsidRPr="00ED7CA7" w:rsidRDefault="00D77FA6" w:rsidP="00D77FA6">
      <w:pPr>
        <w:spacing w:line="360" w:lineRule="auto"/>
        <w:rPr>
          <w:lang w:val="lt-LT"/>
        </w:rPr>
      </w:pPr>
    </w:p>
    <w:p w14:paraId="28517333" w14:textId="77777777" w:rsidR="00ED7CA7" w:rsidRDefault="00C123C2" w:rsidP="00ED7CA7">
      <w:pPr>
        <w:spacing w:line="238" w:lineRule="auto"/>
        <w:ind w:left="260" w:firstLine="1036"/>
        <w:jc w:val="both"/>
        <w:rPr>
          <w:lang w:val="lt-LT"/>
        </w:rPr>
      </w:pPr>
      <w:r w:rsidRPr="00ED7CA7">
        <w:rPr>
          <w:lang w:val="lt-LT"/>
        </w:rPr>
        <w:t xml:space="preserve">Vadovaudamasi </w:t>
      </w:r>
      <w:r w:rsidR="00ED7CA7" w:rsidRPr="00ED7CA7">
        <w:rPr>
          <w:lang w:val="lt-LT"/>
        </w:rPr>
        <w:t xml:space="preserve">2002 m. gegužės 28 d. Lietuvos Respublikos korupcijos prevencijos įstatymu Nr. IX904, Lietuvos Respublikos nacionaline kovos su korupcija 2015–2025 metų programa, patvirtinta Lietuvos Respublikos Seimo 2015 m. kovo 10 d. nutarimu Nr. XII-1537, Šilutės rajono savivaldybės 2018–2020 m. korupcijos prevencijos programa ir jos įgyvendinimo priemonių planu, </w:t>
      </w:r>
    </w:p>
    <w:p w14:paraId="57BD328F" w14:textId="77777777" w:rsidR="007269B1" w:rsidRDefault="00B00FCA" w:rsidP="00ED7CA7">
      <w:pPr>
        <w:ind w:firstLine="1296"/>
        <w:jc w:val="both"/>
        <w:rPr>
          <w:lang w:val="lt-LT"/>
        </w:rPr>
      </w:pPr>
      <w:r w:rsidRPr="00ED7CA7">
        <w:rPr>
          <w:lang w:val="lt-LT"/>
        </w:rPr>
        <w:t>t v i r t i n u</w:t>
      </w:r>
      <w:r w:rsidR="007269B1">
        <w:rPr>
          <w:lang w:val="lt-LT"/>
        </w:rPr>
        <w:t>:</w:t>
      </w:r>
    </w:p>
    <w:p w14:paraId="10497949" w14:textId="77777777" w:rsidR="007269B1" w:rsidRDefault="007269B1" w:rsidP="00ED7CA7">
      <w:pPr>
        <w:ind w:firstLine="1296"/>
        <w:jc w:val="both"/>
        <w:rPr>
          <w:bCs/>
          <w:lang w:val="lt-LT"/>
        </w:rPr>
      </w:pPr>
      <w:r>
        <w:rPr>
          <w:lang w:val="lt-LT"/>
        </w:rPr>
        <w:t>1.</w:t>
      </w:r>
      <w:r w:rsidR="00ED7CA7">
        <w:rPr>
          <w:lang w:val="lt-LT"/>
        </w:rPr>
        <w:t xml:space="preserve"> </w:t>
      </w:r>
      <w:bookmarkStart w:id="0" w:name="_Hlk526942952"/>
      <w:r w:rsidR="001819C8" w:rsidRPr="00ED7CA7">
        <w:rPr>
          <w:lang w:val="lt-LT"/>
        </w:rPr>
        <w:t>Šilutės r. Juknaičių pagrindinė</w:t>
      </w:r>
      <w:r w:rsidR="00EC793F" w:rsidRPr="00ED7CA7">
        <w:rPr>
          <w:lang w:val="lt-LT"/>
        </w:rPr>
        <w:t xml:space="preserve">s </w:t>
      </w:r>
      <w:r w:rsidR="001819C8" w:rsidRPr="00ED7CA7">
        <w:rPr>
          <w:lang w:val="lt-LT"/>
        </w:rPr>
        <w:t>mokyklo</w:t>
      </w:r>
      <w:r w:rsidR="00EC793F" w:rsidRPr="00ED7CA7">
        <w:rPr>
          <w:lang w:val="lt-LT"/>
        </w:rPr>
        <w:t>s</w:t>
      </w:r>
      <w:r w:rsidR="00B00FCA" w:rsidRPr="00ED7CA7">
        <w:rPr>
          <w:lang w:val="lt-LT"/>
        </w:rPr>
        <w:t xml:space="preserve"> </w:t>
      </w:r>
      <w:r w:rsidR="001819C8" w:rsidRPr="00ED7CA7">
        <w:rPr>
          <w:lang w:val="lt-LT"/>
        </w:rPr>
        <w:t xml:space="preserve"> </w:t>
      </w:r>
      <w:r w:rsidR="00ED7CA7" w:rsidRPr="00ED7CA7">
        <w:rPr>
          <w:bCs/>
          <w:lang w:val="lt-LT"/>
        </w:rPr>
        <w:t>2021–2023  metų korupcijos prevencijos ir kontrolės program</w:t>
      </w:r>
      <w:r w:rsidR="00ED7CA7">
        <w:rPr>
          <w:bCs/>
          <w:lang w:val="lt-LT"/>
        </w:rPr>
        <w:t xml:space="preserve">ą. </w:t>
      </w:r>
    </w:p>
    <w:p w14:paraId="6DBE971F" w14:textId="77777777" w:rsidR="00B00FCA" w:rsidRPr="00ED7CA7" w:rsidRDefault="007269B1" w:rsidP="007269B1">
      <w:pPr>
        <w:ind w:firstLine="1296"/>
        <w:jc w:val="both"/>
        <w:rPr>
          <w:bCs/>
          <w:lang w:val="lt-LT"/>
        </w:rPr>
      </w:pPr>
      <w:r>
        <w:rPr>
          <w:bCs/>
        </w:rPr>
        <w:t xml:space="preserve">2.  </w:t>
      </w:r>
      <w:r w:rsidRPr="00ED7CA7">
        <w:rPr>
          <w:lang w:val="lt-LT"/>
        </w:rPr>
        <w:t xml:space="preserve">Šilutės r. Juknaičių pagrindinės </w:t>
      </w:r>
      <w:proofErr w:type="gramStart"/>
      <w:r w:rsidRPr="00ED7CA7">
        <w:rPr>
          <w:lang w:val="lt-LT"/>
        </w:rPr>
        <w:t xml:space="preserve">mokyklos  </w:t>
      </w:r>
      <w:r w:rsidRPr="00ED7CA7">
        <w:rPr>
          <w:bCs/>
          <w:lang w:val="lt-LT"/>
        </w:rPr>
        <w:t>2021</w:t>
      </w:r>
      <w:proofErr w:type="gramEnd"/>
      <w:r w:rsidRPr="00ED7CA7">
        <w:rPr>
          <w:bCs/>
          <w:lang w:val="lt-LT"/>
        </w:rPr>
        <w:t>–2023  metų korupcijos prevencijos ir kontrolės program</w:t>
      </w:r>
      <w:r>
        <w:rPr>
          <w:bCs/>
          <w:lang w:val="lt-LT"/>
        </w:rPr>
        <w:t xml:space="preserve">os įgyvendinimo priemonių planą. </w:t>
      </w:r>
      <w:r w:rsidR="00ED7CA7" w:rsidRPr="00ED7CA7">
        <w:rPr>
          <w:bCs/>
        </w:rPr>
        <w:t>(</w:t>
      </w:r>
      <w:proofErr w:type="spellStart"/>
      <w:r w:rsidR="00ED7CA7">
        <w:rPr>
          <w:bCs/>
        </w:rPr>
        <w:t>P</w:t>
      </w:r>
      <w:r w:rsidR="00ED7CA7" w:rsidRPr="00ED7CA7">
        <w:rPr>
          <w:bCs/>
        </w:rPr>
        <w:t>ridedama</w:t>
      </w:r>
      <w:proofErr w:type="spellEnd"/>
      <w:r w:rsidR="00ED7CA7" w:rsidRPr="00ED7CA7">
        <w:rPr>
          <w:bCs/>
        </w:rPr>
        <w:t>)</w:t>
      </w:r>
    </w:p>
    <w:bookmarkEnd w:id="0"/>
    <w:p w14:paraId="43B8638B" w14:textId="77777777" w:rsidR="00D77FA6" w:rsidRPr="00ED7CA7" w:rsidRDefault="00D77FA6" w:rsidP="00C123C2">
      <w:pPr>
        <w:ind w:firstLine="1296"/>
        <w:jc w:val="both"/>
        <w:rPr>
          <w:lang w:val="lt-LT"/>
        </w:rPr>
      </w:pPr>
    </w:p>
    <w:p w14:paraId="13CF98E6" w14:textId="77777777" w:rsidR="00D77FA6" w:rsidRPr="00ED7CA7" w:rsidRDefault="00D77FA6" w:rsidP="00D77FA6">
      <w:pPr>
        <w:rPr>
          <w:lang w:val="lt-LT"/>
        </w:rPr>
      </w:pPr>
    </w:p>
    <w:p w14:paraId="1E297B62" w14:textId="77777777" w:rsidR="00D77FA6" w:rsidRPr="00ED7CA7" w:rsidRDefault="00D77FA6" w:rsidP="00D77FA6">
      <w:pPr>
        <w:rPr>
          <w:lang w:val="lt-LT"/>
        </w:rPr>
      </w:pPr>
      <w:r w:rsidRPr="00ED7CA7">
        <w:rPr>
          <w:lang w:val="lt-LT"/>
        </w:rPr>
        <w:t xml:space="preserve">Direktorė                                                                                                             Violeta </w:t>
      </w:r>
      <w:proofErr w:type="spellStart"/>
      <w:r w:rsidRPr="00ED7CA7">
        <w:rPr>
          <w:lang w:val="lt-LT"/>
        </w:rPr>
        <w:t>Šimelionienė</w:t>
      </w:r>
      <w:proofErr w:type="spellEnd"/>
    </w:p>
    <w:p w14:paraId="386F318C" w14:textId="77777777" w:rsidR="00D77FA6" w:rsidRPr="00ED7CA7" w:rsidRDefault="00D77FA6" w:rsidP="00D77FA6">
      <w:pPr>
        <w:rPr>
          <w:lang w:val="lt-LT"/>
        </w:rPr>
      </w:pPr>
    </w:p>
    <w:p w14:paraId="1CCCA4A0" w14:textId="77777777" w:rsidR="00D77FA6" w:rsidRPr="00ED7CA7" w:rsidRDefault="00D77FA6" w:rsidP="00D77FA6">
      <w:pPr>
        <w:rPr>
          <w:lang w:val="lt-LT"/>
        </w:rPr>
      </w:pPr>
    </w:p>
    <w:p w14:paraId="71D43CA7" w14:textId="77777777" w:rsidR="00D77FA6" w:rsidRPr="00ED7CA7" w:rsidRDefault="00D77FA6" w:rsidP="00D77FA6">
      <w:pPr>
        <w:rPr>
          <w:lang w:val="lt-LT"/>
        </w:rPr>
      </w:pPr>
    </w:p>
    <w:p w14:paraId="7627CB26" w14:textId="77777777" w:rsidR="00D77FA6" w:rsidRPr="00ED7CA7" w:rsidRDefault="00D77FA6" w:rsidP="00D77FA6">
      <w:pPr>
        <w:rPr>
          <w:lang w:val="lt-LT"/>
        </w:rPr>
      </w:pPr>
    </w:p>
    <w:p w14:paraId="6FA97400" w14:textId="77777777" w:rsidR="00D77FA6" w:rsidRPr="00ED7CA7" w:rsidRDefault="00D77FA6" w:rsidP="00D77FA6">
      <w:pPr>
        <w:rPr>
          <w:lang w:val="lt-LT"/>
        </w:rPr>
      </w:pPr>
    </w:p>
    <w:p w14:paraId="52D4264D" w14:textId="77777777" w:rsidR="007542FF" w:rsidRPr="00ED7CA7" w:rsidRDefault="007542FF" w:rsidP="00D77FA6">
      <w:pPr>
        <w:rPr>
          <w:lang w:val="lt-LT"/>
        </w:rPr>
      </w:pPr>
    </w:p>
    <w:p w14:paraId="2FCE2D05" w14:textId="77777777" w:rsidR="007542FF" w:rsidRPr="00ED7CA7" w:rsidRDefault="007542FF" w:rsidP="00D77FA6">
      <w:pPr>
        <w:rPr>
          <w:lang w:val="lt-LT"/>
        </w:rPr>
      </w:pPr>
    </w:p>
    <w:p w14:paraId="13A1D284" w14:textId="77777777" w:rsidR="007542FF" w:rsidRPr="00ED7CA7" w:rsidRDefault="007542FF" w:rsidP="00D77FA6">
      <w:pPr>
        <w:rPr>
          <w:lang w:val="lt-LT"/>
        </w:rPr>
      </w:pPr>
    </w:p>
    <w:p w14:paraId="4215C02F" w14:textId="77777777" w:rsidR="004E03B1" w:rsidRPr="00ED7CA7" w:rsidRDefault="004E03B1" w:rsidP="00D77FA6">
      <w:pPr>
        <w:rPr>
          <w:lang w:val="lt-LT"/>
        </w:rPr>
      </w:pPr>
    </w:p>
    <w:p w14:paraId="577AA7AF" w14:textId="77777777" w:rsidR="004E03B1" w:rsidRPr="00ED7CA7" w:rsidRDefault="004E03B1" w:rsidP="00D77FA6">
      <w:pPr>
        <w:rPr>
          <w:lang w:val="lt-LT"/>
        </w:rPr>
      </w:pPr>
    </w:p>
    <w:p w14:paraId="177FD1E6" w14:textId="77777777" w:rsidR="004E03B1" w:rsidRPr="00ED7CA7" w:rsidRDefault="004E03B1" w:rsidP="00D77FA6">
      <w:pPr>
        <w:rPr>
          <w:lang w:val="lt-LT"/>
        </w:rPr>
      </w:pPr>
    </w:p>
    <w:p w14:paraId="1DA4188F" w14:textId="77777777" w:rsidR="007542FF" w:rsidRPr="00ED7CA7" w:rsidRDefault="007542FF" w:rsidP="00D77FA6">
      <w:pPr>
        <w:rPr>
          <w:lang w:val="lt-LT"/>
        </w:rPr>
      </w:pPr>
    </w:p>
    <w:p w14:paraId="3B4EDBAC" w14:textId="77777777" w:rsidR="007542FF" w:rsidRPr="00ED7CA7" w:rsidRDefault="007542FF" w:rsidP="00D77FA6">
      <w:pPr>
        <w:rPr>
          <w:lang w:val="lt-LT"/>
        </w:rPr>
      </w:pPr>
    </w:p>
    <w:sectPr w:rsidR="007542FF" w:rsidRPr="00ED7CA7" w:rsidSect="001B54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A6"/>
    <w:rsid w:val="001819C8"/>
    <w:rsid w:val="001B5472"/>
    <w:rsid w:val="003A558B"/>
    <w:rsid w:val="00460A36"/>
    <w:rsid w:val="004E03B1"/>
    <w:rsid w:val="00571DCA"/>
    <w:rsid w:val="006F344A"/>
    <w:rsid w:val="007269B1"/>
    <w:rsid w:val="007542FF"/>
    <w:rsid w:val="00784488"/>
    <w:rsid w:val="007D20B5"/>
    <w:rsid w:val="009715E7"/>
    <w:rsid w:val="009A1615"/>
    <w:rsid w:val="00A054C9"/>
    <w:rsid w:val="00B00FCA"/>
    <w:rsid w:val="00B2239D"/>
    <w:rsid w:val="00BD0343"/>
    <w:rsid w:val="00C123C2"/>
    <w:rsid w:val="00D62D4B"/>
    <w:rsid w:val="00D77FA6"/>
    <w:rsid w:val="00E81830"/>
    <w:rsid w:val="00EC793F"/>
    <w:rsid w:val="00ED7C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E8C2"/>
  <w15:docId w15:val="{3FB2772D-B003-47E3-B17B-1EC94047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7FA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77FA6"/>
    <w:pPr>
      <w:jc w:val="center"/>
    </w:pPr>
    <w:rPr>
      <w:b/>
      <w:lang w:val="lt-LT"/>
    </w:rPr>
  </w:style>
  <w:style w:type="character" w:customStyle="1" w:styleId="PavadinimasDiagrama">
    <w:name w:val="Pavadinimas Diagrama"/>
    <w:basedOn w:val="Numatytasispastraiposriftas"/>
    <w:link w:val="Pavadinimas"/>
    <w:rsid w:val="00D77FA6"/>
    <w:rPr>
      <w:rFonts w:ascii="Times New Roman" w:eastAsia="Times New Roman" w:hAnsi="Times New Roman" w:cs="Times New Roman"/>
      <w:b/>
      <w:sz w:val="24"/>
      <w:szCs w:val="24"/>
    </w:rPr>
  </w:style>
  <w:style w:type="paragraph" w:styleId="Debesliotekstas">
    <w:name w:val="Balloon Text"/>
    <w:basedOn w:val="prastasis"/>
    <w:link w:val="DebesliotekstasDiagrama"/>
    <w:uiPriority w:val="99"/>
    <w:semiHidden/>
    <w:unhideWhenUsed/>
    <w:rsid w:val="00D77FA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7FA6"/>
    <w:rPr>
      <w:rFonts w:ascii="Tahoma" w:eastAsia="Times New Roman" w:hAnsi="Tahoma" w:cs="Tahoma"/>
      <w:sz w:val="16"/>
      <w:szCs w:val="16"/>
      <w:lang w:val="en-GB"/>
    </w:rPr>
  </w:style>
  <w:style w:type="character" w:styleId="Grietas">
    <w:name w:val="Strong"/>
    <w:basedOn w:val="Numatytasispastraiposriftas"/>
    <w:uiPriority w:val="22"/>
    <w:qFormat/>
    <w:rsid w:val="00C123C2"/>
    <w:rPr>
      <w:b/>
      <w:bCs/>
    </w:rPr>
  </w:style>
  <w:style w:type="character" w:styleId="Hipersaitas">
    <w:name w:val="Hyperlink"/>
    <w:basedOn w:val="Numatytasispastraiposriftas"/>
    <w:uiPriority w:val="99"/>
    <w:semiHidden/>
    <w:unhideWhenUsed/>
    <w:rsid w:val="00B00FCA"/>
    <w:rPr>
      <w:color w:val="0000FF"/>
      <w:u w:val="single"/>
    </w:rPr>
  </w:style>
  <w:style w:type="paragraph" w:styleId="Pagrindiniotekstotrauka">
    <w:name w:val="Body Text Indent"/>
    <w:basedOn w:val="prastasis"/>
    <w:link w:val="PagrindiniotekstotraukaDiagrama"/>
    <w:rsid w:val="00B00FCA"/>
    <w:pPr>
      <w:spacing w:after="120"/>
      <w:ind w:left="283"/>
    </w:pPr>
    <w:rPr>
      <w:lang w:val="lt-LT"/>
    </w:rPr>
  </w:style>
  <w:style w:type="character" w:customStyle="1" w:styleId="PagrindiniotekstotraukaDiagrama">
    <w:name w:val="Pagrindinio teksto įtrauka Diagrama"/>
    <w:basedOn w:val="Numatytasispastraiposriftas"/>
    <w:link w:val="Pagrindiniotekstotrauka"/>
    <w:rsid w:val="00B00FCA"/>
    <w:rPr>
      <w:rFonts w:ascii="Times New Roman" w:eastAsia="Times New Roman" w:hAnsi="Times New Roman" w:cs="Times New Roman"/>
      <w:sz w:val="24"/>
      <w:szCs w:val="24"/>
    </w:rPr>
  </w:style>
  <w:style w:type="paragraph" w:styleId="Sraopastraipa">
    <w:name w:val="List Paragraph"/>
    <w:basedOn w:val="prastasis"/>
    <w:uiPriority w:val="34"/>
    <w:qFormat/>
    <w:rsid w:val="003A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7578">
      <w:bodyDiv w:val="1"/>
      <w:marLeft w:val="0"/>
      <w:marRight w:val="0"/>
      <w:marTop w:val="0"/>
      <w:marBottom w:val="0"/>
      <w:divBdr>
        <w:top w:val="none" w:sz="0" w:space="0" w:color="auto"/>
        <w:left w:val="none" w:sz="0" w:space="0" w:color="auto"/>
        <w:bottom w:val="none" w:sz="0" w:space="0" w:color="auto"/>
        <w:right w:val="none" w:sz="0" w:space="0" w:color="auto"/>
      </w:divBdr>
    </w:div>
    <w:div w:id="625627182">
      <w:bodyDiv w:val="1"/>
      <w:marLeft w:val="0"/>
      <w:marRight w:val="0"/>
      <w:marTop w:val="0"/>
      <w:marBottom w:val="0"/>
      <w:divBdr>
        <w:top w:val="none" w:sz="0" w:space="0" w:color="auto"/>
        <w:left w:val="none" w:sz="0" w:space="0" w:color="auto"/>
        <w:bottom w:val="none" w:sz="0" w:space="0" w:color="auto"/>
        <w:right w:val="none" w:sz="0" w:space="0" w:color="auto"/>
      </w:divBdr>
    </w:div>
    <w:div w:id="1877230951">
      <w:bodyDiv w:val="1"/>
      <w:marLeft w:val="0"/>
      <w:marRight w:val="0"/>
      <w:marTop w:val="0"/>
      <w:marBottom w:val="0"/>
      <w:divBdr>
        <w:top w:val="none" w:sz="0" w:space="0" w:color="auto"/>
        <w:left w:val="none" w:sz="0" w:space="0" w:color="auto"/>
        <w:bottom w:val="none" w:sz="0" w:space="0" w:color="auto"/>
        <w:right w:val="none" w:sz="0" w:space="0" w:color="auto"/>
      </w:divBdr>
    </w:div>
    <w:div w:id="19798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Salomeja</dc:creator>
  <cp:lastModifiedBy>Salomeja</cp:lastModifiedBy>
  <cp:revision>2</cp:revision>
  <cp:lastPrinted>2021-05-03T10:26:00Z</cp:lastPrinted>
  <dcterms:created xsi:type="dcterms:W3CDTF">2023-03-02T06:06:00Z</dcterms:created>
  <dcterms:modified xsi:type="dcterms:W3CDTF">2023-03-02T06:06:00Z</dcterms:modified>
</cp:coreProperties>
</file>