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8E1E" w14:textId="77777777" w:rsidR="008E3E59" w:rsidRDefault="008E3E59" w:rsidP="008E3E59">
      <w:pPr>
        <w:tabs>
          <w:tab w:val="left" w:pos="5040"/>
        </w:tabs>
        <w:rPr>
          <w:sz w:val="22"/>
          <w:szCs w:val="22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val="en-US"/>
        </w:rPr>
        <w:t>PATVIRTINTA</w:t>
      </w:r>
    </w:p>
    <w:p w14:paraId="512D16C0" w14:textId="77777777" w:rsidR="008E3E59" w:rsidRDefault="008E3E59" w:rsidP="008E3E5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Šilutės r. Juknaičių pagrindinės mokyklos</w:t>
      </w:r>
    </w:p>
    <w:p w14:paraId="49CE9559" w14:textId="03650851" w:rsidR="008E3E59" w:rsidRDefault="008E3E59" w:rsidP="008E3E59">
      <w:pPr>
        <w:rPr>
          <w:color w:val="000000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</w:t>
      </w:r>
      <w:r w:rsidR="001A22B1">
        <w:rPr>
          <w:color w:val="000000"/>
          <w:sz w:val="22"/>
          <w:szCs w:val="22"/>
          <w:lang w:val="lt-LT"/>
        </w:rPr>
        <w:t>direktoriaus 2020 m. rugsėjo</w:t>
      </w:r>
      <w:r w:rsidR="007E2903">
        <w:rPr>
          <w:color w:val="000000"/>
          <w:sz w:val="22"/>
          <w:szCs w:val="22"/>
          <w:lang w:val="lt-LT"/>
        </w:rPr>
        <w:t xml:space="preserve">  </w:t>
      </w:r>
      <w:r w:rsidR="000045F6">
        <w:rPr>
          <w:color w:val="000000"/>
          <w:sz w:val="22"/>
          <w:szCs w:val="22"/>
          <w:lang w:val="lt-LT"/>
        </w:rPr>
        <w:t xml:space="preserve">3 </w:t>
      </w:r>
      <w:r>
        <w:rPr>
          <w:color w:val="000000"/>
          <w:sz w:val="22"/>
          <w:szCs w:val="22"/>
          <w:lang w:val="lt-LT"/>
        </w:rPr>
        <w:t>d.</w:t>
      </w:r>
    </w:p>
    <w:p w14:paraId="154449C2" w14:textId="4428D15E" w:rsidR="008E3E59" w:rsidRDefault="008E3E59" w:rsidP="008E3E59">
      <w:pPr>
        <w:ind w:left="-1134" w:firstLine="1134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                                                                                                        įsaky</w:t>
      </w:r>
      <w:r w:rsidR="00D33F47">
        <w:rPr>
          <w:color w:val="000000"/>
          <w:sz w:val="22"/>
          <w:szCs w:val="22"/>
          <w:lang w:val="lt-LT"/>
        </w:rPr>
        <w:t xml:space="preserve">mu Nr. </w:t>
      </w:r>
      <w:r w:rsidR="00FF72CE">
        <w:rPr>
          <w:color w:val="000000"/>
          <w:sz w:val="22"/>
          <w:szCs w:val="22"/>
          <w:lang w:val="lt-LT"/>
        </w:rPr>
        <w:t>VI-</w:t>
      </w:r>
      <w:r w:rsidR="000045F6">
        <w:rPr>
          <w:color w:val="000000"/>
          <w:sz w:val="22"/>
          <w:szCs w:val="22"/>
          <w:lang w:val="lt-LT"/>
        </w:rPr>
        <w:t xml:space="preserve"> 78</w:t>
      </w:r>
    </w:p>
    <w:p w14:paraId="77CE4375" w14:textId="77777777" w:rsidR="008E3E59" w:rsidRDefault="008E3E59" w:rsidP="008E3E59">
      <w:pPr>
        <w:rPr>
          <w:lang w:val="lt-LT"/>
        </w:rPr>
      </w:pPr>
    </w:p>
    <w:p w14:paraId="3EFED13F" w14:textId="77777777" w:rsidR="008E3E59" w:rsidRDefault="008E3E59" w:rsidP="008E3E59">
      <w:pPr>
        <w:rPr>
          <w:lang w:val="lt-LT"/>
        </w:rPr>
      </w:pPr>
      <w:r>
        <w:rPr>
          <w:lang w:val="lt-LT"/>
        </w:rPr>
        <w:t xml:space="preserve"> </w:t>
      </w:r>
    </w:p>
    <w:p w14:paraId="50AE2D89" w14:textId="77777777" w:rsidR="008E3E59" w:rsidRDefault="008E3E59" w:rsidP="008E3E59">
      <w:pPr>
        <w:rPr>
          <w:lang w:val="lt-LT"/>
        </w:rPr>
      </w:pPr>
    </w:p>
    <w:p w14:paraId="4515BDD5" w14:textId="77777777" w:rsidR="008E3E59" w:rsidRDefault="008E3E59" w:rsidP="008E3E59">
      <w:pPr>
        <w:rPr>
          <w:lang w:val="lt-LT"/>
        </w:rPr>
      </w:pPr>
    </w:p>
    <w:p w14:paraId="6E205EC8" w14:textId="77777777" w:rsidR="008E3E59" w:rsidRDefault="008E3E59" w:rsidP="008E3E59">
      <w:pPr>
        <w:rPr>
          <w:b/>
          <w:sz w:val="22"/>
          <w:szCs w:val="22"/>
          <w:lang w:val="lt-LT"/>
        </w:rPr>
      </w:pPr>
      <w:r>
        <w:rPr>
          <w:lang w:val="lt-LT"/>
        </w:rPr>
        <w:t xml:space="preserve">    </w:t>
      </w:r>
      <w:r>
        <w:rPr>
          <w:b/>
          <w:sz w:val="22"/>
          <w:szCs w:val="22"/>
          <w:lang w:val="lt-LT"/>
        </w:rPr>
        <w:t xml:space="preserve"> ŠILUTĖS R. JUKNAIČIŲ PAGRINDINĖS MOKYKLOS SPECIALIOJO PEDAGOGO </w:t>
      </w:r>
    </w:p>
    <w:p w14:paraId="6AE106A8" w14:textId="77777777" w:rsidR="008E3E59" w:rsidRDefault="008E3E59" w:rsidP="008E3E59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PAMOKŲ TVARKARAŠTIS</w:t>
      </w:r>
    </w:p>
    <w:p w14:paraId="55C9395D" w14:textId="77777777" w:rsidR="008E3E59" w:rsidRDefault="008E3E59" w:rsidP="008E3E59">
      <w:pPr>
        <w:jc w:val="center"/>
        <w:rPr>
          <w:b/>
          <w:sz w:val="22"/>
          <w:szCs w:val="22"/>
          <w:lang w:val="lt-LT"/>
        </w:rPr>
      </w:pPr>
    </w:p>
    <w:p w14:paraId="23AA9900" w14:textId="77777777" w:rsidR="008E3E59" w:rsidRDefault="001A22B1" w:rsidP="008E3E59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2020-2021</w:t>
      </w:r>
      <w:r w:rsidR="008E3E59">
        <w:rPr>
          <w:b/>
          <w:sz w:val="22"/>
          <w:szCs w:val="22"/>
          <w:lang w:val="lt-LT"/>
        </w:rPr>
        <w:t xml:space="preserve"> m. m.</w:t>
      </w:r>
      <w:r w:rsidR="007E2903">
        <w:rPr>
          <w:b/>
          <w:sz w:val="22"/>
          <w:szCs w:val="22"/>
          <w:lang w:val="lt-LT"/>
        </w:rPr>
        <w:t xml:space="preserve"> I</w:t>
      </w:r>
      <w:r w:rsidR="008E3E59">
        <w:rPr>
          <w:b/>
          <w:sz w:val="22"/>
          <w:szCs w:val="22"/>
          <w:lang w:val="lt-LT"/>
        </w:rPr>
        <w:t xml:space="preserve"> </w:t>
      </w:r>
      <w:proofErr w:type="spellStart"/>
      <w:r w:rsidR="008E3E59">
        <w:rPr>
          <w:b/>
          <w:sz w:val="22"/>
          <w:szCs w:val="22"/>
          <w:lang w:val="lt-LT"/>
        </w:rPr>
        <w:t>pusm</w:t>
      </w:r>
      <w:proofErr w:type="spellEnd"/>
      <w:r w:rsidR="008E3E59">
        <w:rPr>
          <w:b/>
          <w:sz w:val="22"/>
          <w:szCs w:val="22"/>
          <w:lang w:val="lt-LT"/>
        </w:rPr>
        <w:t>.</w:t>
      </w:r>
    </w:p>
    <w:tbl>
      <w:tblPr>
        <w:tblpPr w:leftFromText="180" w:rightFromText="180" w:vertAnchor="text" w:horzAnchor="margin" w:tblpXSpec="center" w:tblpY="4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6"/>
        <w:gridCol w:w="1519"/>
        <w:gridCol w:w="1565"/>
        <w:gridCol w:w="1559"/>
        <w:gridCol w:w="1701"/>
        <w:gridCol w:w="1559"/>
      </w:tblGrid>
      <w:tr w:rsidR="00141223" w:rsidRPr="007E2903" w14:paraId="1C775FE3" w14:textId="77777777" w:rsidTr="00E203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6446" w14:textId="77777777" w:rsidR="00141223" w:rsidRDefault="00141223" w:rsidP="001412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B202" w14:textId="77777777" w:rsidR="00141223" w:rsidRDefault="00141223" w:rsidP="001412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Pamokų laikas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FC1A" w14:textId="77777777" w:rsidR="00141223" w:rsidRDefault="00141223" w:rsidP="001412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Pirmadienis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3136" w14:textId="77777777" w:rsidR="00141223" w:rsidRDefault="00141223" w:rsidP="001412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E32" w14:textId="77777777" w:rsidR="00141223" w:rsidRDefault="00141223" w:rsidP="001412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9C3E" w14:textId="77777777" w:rsidR="00141223" w:rsidRDefault="00141223" w:rsidP="001412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B578" w14:textId="77777777" w:rsidR="00141223" w:rsidRDefault="00141223" w:rsidP="001412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Penktadienis</w:t>
            </w:r>
          </w:p>
        </w:tc>
      </w:tr>
      <w:tr w:rsidR="00141223" w14:paraId="3E5E3EE5" w14:textId="77777777" w:rsidTr="00E203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5026" w14:textId="77777777" w:rsidR="00141223" w:rsidRDefault="00141223" w:rsidP="00141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CA0" w14:textId="77777777" w:rsidR="00141223" w:rsidRDefault="00141223" w:rsidP="0014122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8.00–8.45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028" w14:textId="77777777" w:rsidR="007900B4" w:rsidRDefault="001A22B1" w:rsidP="001A22B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k.  4kl.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3B1" w14:textId="77777777" w:rsidR="00141223" w:rsidRDefault="001A22B1" w:rsidP="00141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k.  8kl.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9E1" w14:textId="77777777" w:rsidR="00141223" w:rsidRDefault="00E203D7" w:rsidP="00141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Kita veikla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1F5" w14:textId="77777777" w:rsidR="000045F6" w:rsidRDefault="000045F6" w:rsidP="000045F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  <w:p w14:paraId="2118057F" w14:textId="1A6590E1" w:rsidR="001A22B1" w:rsidRDefault="000045F6" w:rsidP="000045F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 kl.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FFE" w14:textId="77777777" w:rsidR="000045F6" w:rsidRDefault="000045F6" w:rsidP="000045F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Matematika </w:t>
            </w:r>
          </w:p>
          <w:p w14:paraId="1DCC36C7" w14:textId="327D5B4F" w:rsidR="00141223" w:rsidRDefault="000045F6" w:rsidP="000045F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kl.</w:t>
            </w:r>
          </w:p>
        </w:tc>
      </w:tr>
      <w:tr w:rsidR="009A0A11" w14:paraId="7CF9BF55" w14:textId="77777777" w:rsidTr="00E203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9F6C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CFF8" w14:textId="77777777" w:rsidR="009A0A11" w:rsidRDefault="009A0A11" w:rsidP="009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8.55–9.40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91F" w14:textId="77777777" w:rsidR="000045F6" w:rsidRDefault="000045F6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Lietuvių k. </w:t>
            </w:r>
          </w:p>
          <w:p w14:paraId="7B3E3FD9" w14:textId="7A076615" w:rsidR="009A0A11" w:rsidRDefault="000045F6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kl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11C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Kita veikla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A96" w14:textId="77777777" w:rsidR="009A0A11" w:rsidRDefault="00E203D7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k.  4kl.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7A0" w14:textId="7D67A3C3" w:rsidR="009A0A11" w:rsidRDefault="000045F6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k.  5kl.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F8E" w14:textId="77777777" w:rsidR="000045F6" w:rsidRDefault="000045F6" w:rsidP="000045F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Matematika </w:t>
            </w:r>
          </w:p>
          <w:p w14:paraId="5693BE56" w14:textId="1CCFFC2E" w:rsidR="009A0A11" w:rsidRDefault="000045F6" w:rsidP="000045F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kl.</w:t>
            </w:r>
          </w:p>
        </w:tc>
      </w:tr>
      <w:tr w:rsidR="009A0A11" w:rsidRPr="00D33F47" w14:paraId="4A774C6A" w14:textId="77777777" w:rsidTr="00E203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4C5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8AD4" w14:textId="77777777" w:rsidR="009A0A11" w:rsidRDefault="009A0A11" w:rsidP="009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9.50-10.35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8E0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Matematika       3 kl.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565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k.  3kl.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A20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  <w:p w14:paraId="5A939D92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2F9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Matematika </w:t>
            </w:r>
          </w:p>
          <w:p w14:paraId="5EE04ABD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kl.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B03" w14:textId="5DA47855" w:rsidR="009A0A11" w:rsidRDefault="000045F6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Kita veikla</w:t>
            </w:r>
          </w:p>
        </w:tc>
      </w:tr>
      <w:tr w:rsidR="009A0A11" w:rsidRPr="00D33F47" w14:paraId="2A89A07B" w14:textId="77777777" w:rsidTr="00E203D7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4EAE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50AF" w14:textId="77777777" w:rsidR="009A0A11" w:rsidRDefault="009A0A11" w:rsidP="009A0A1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11.05-11.50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3DB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32E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7C2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477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503" w14:textId="77777777" w:rsidR="00894743" w:rsidRDefault="00894743" w:rsidP="008947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Lietuvių k. </w:t>
            </w:r>
          </w:p>
          <w:p w14:paraId="752BC0A0" w14:textId="77777777" w:rsidR="009A0A11" w:rsidRDefault="00894743" w:rsidP="008947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8 kl.</w:t>
            </w:r>
          </w:p>
        </w:tc>
      </w:tr>
      <w:tr w:rsidR="009A0A11" w:rsidRPr="007900B4" w14:paraId="3D97331F" w14:textId="77777777" w:rsidTr="00E203D7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46F4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849" w14:textId="77777777" w:rsidR="009A0A11" w:rsidRDefault="009A0A11" w:rsidP="009A0A11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12.20-13.05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D38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k.</w:t>
            </w:r>
          </w:p>
          <w:p w14:paraId="31195B32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kl.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C70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k.  10kl.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546" w14:textId="77777777" w:rsidR="009A0A11" w:rsidRDefault="009A0A11" w:rsidP="009A0A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k.  5kl.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A08" w14:textId="0C027836" w:rsidR="009A0A11" w:rsidRDefault="009A0A11" w:rsidP="009A0A11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E7C" w14:textId="77777777" w:rsidR="009A0A11" w:rsidRDefault="009A0A11" w:rsidP="009A0A11">
            <w:pPr>
              <w:jc w:val="center"/>
              <w:rPr>
                <w:lang w:val="lt-LT"/>
              </w:rPr>
            </w:pPr>
          </w:p>
        </w:tc>
      </w:tr>
    </w:tbl>
    <w:p w14:paraId="6C911190" w14:textId="77777777" w:rsidR="008E3E59" w:rsidRDefault="008E3E59" w:rsidP="008E3E59">
      <w:pPr>
        <w:jc w:val="center"/>
        <w:rPr>
          <w:b/>
          <w:sz w:val="22"/>
          <w:szCs w:val="22"/>
          <w:lang w:val="lt-LT"/>
        </w:rPr>
      </w:pPr>
    </w:p>
    <w:p w14:paraId="145BB155" w14:textId="77777777" w:rsidR="008E3E59" w:rsidRDefault="008E3E59" w:rsidP="008E3E59">
      <w:pPr>
        <w:jc w:val="center"/>
        <w:rPr>
          <w:b/>
          <w:sz w:val="22"/>
          <w:szCs w:val="22"/>
          <w:lang w:val="lt-LT"/>
        </w:rPr>
      </w:pPr>
    </w:p>
    <w:p w14:paraId="1CAED2A3" w14:textId="77777777" w:rsidR="008E3E59" w:rsidRDefault="008E3E59" w:rsidP="008E3E59">
      <w:pPr>
        <w:tabs>
          <w:tab w:val="left" w:pos="5536"/>
        </w:tabs>
        <w:rPr>
          <w:lang w:val="lt-LT"/>
        </w:rPr>
      </w:pPr>
    </w:p>
    <w:p w14:paraId="79D37900" w14:textId="77777777" w:rsidR="008E3E59" w:rsidRDefault="008E3E59" w:rsidP="008E3E59">
      <w:pPr>
        <w:tabs>
          <w:tab w:val="left" w:pos="5536"/>
        </w:tabs>
        <w:rPr>
          <w:lang w:val="lt-LT"/>
        </w:rPr>
      </w:pPr>
    </w:p>
    <w:p w14:paraId="40D5E146" w14:textId="77777777" w:rsidR="008E3E59" w:rsidRDefault="008E3E59" w:rsidP="00E203D7">
      <w:pPr>
        <w:tabs>
          <w:tab w:val="left" w:pos="5536"/>
        </w:tabs>
        <w:jc w:val="right"/>
        <w:rPr>
          <w:lang w:val="lt-LT"/>
        </w:rPr>
      </w:pPr>
    </w:p>
    <w:p w14:paraId="68300009" w14:textId="77777777" w:rsidR="008E3E59" w:rsidRDefault="008E3E59" w:rsidP="008E3E59">
      <w:pPr>
        <w:tabs>
          <w:tab w:val="left" w:pos="5536"/>
        </w:tabs>
        <w:rPr>
          <w:lang w:val="lt-LT"/>
        </w:rPr>
      </w:pPr>
    </w:p>
    <w:p w14:paraId="147E4FA9" w14:textId="77777777" w:rsidR="008E3E59" w:rsidRDefault="008E3E59" w:rsidP="008E3E59">
      <w:pPr>
        <w:tabs>
          <w:tab w:val="left" w:pos="5536"/>
        </w:tabs>
        <w:rPr>
          <w:lang w:val="lt-LT"/>
        </w:rPr>
      </w:pPr>
    </w:p>
    <w:p w14:paraId="4CC2B992" w14:textId="77777777" w:rsidR="008E3E59" w:rsidRDefault="008E3E59" w:rsidP="008E3E59">
      <w:pPr>
        <w:tabs>
          <w:tab w:val="left" w:pos="5536"/>
        </w:tabs>
        <w:rPr>
          <w:lang w:val="lt-LT"/>
        </w:rPr>
      </w:pPr>
      <w:r>
        <w:rPr>
          <w:lang w:val="lt-LT"/>
        </w:rPr>
        <w:t xml:space="preserve">Sudarė specialioji pedagogė                                                                              Lina </w:t>
      </w:r>
      <w:proofErr w:type="spellStart"/>
      <w:r>
        <w:rPr>
          <w:lang w:val="lt-LT"/>
        </w:rPr>
        <w:t>Lazdauskienė</w:t>
      </w:r>
      <w:proofErr w:type="spellEnd"/>
    </w:p>
    <w:p w14:paraId="6555F233" w14:textId="77777777" w:rsidR="00404E3B" w:rsidRDefault="00404E3B" w:rsidP="008E3E59">
      <w:pPr>
        <w:ind w:left="-567" w:firstLine="567"/>
      </w:pPr>
    </w:p>
    <w:sectPr w:rsidR="00404E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59"/>
    <w:rsid w:val="000045F6"/>
    <w:rsid w:val="00141223"/>
    <w:rsid w:val="001A22B1"/>
    <w:rsid w:val="00404E3B"/>
    <w:rsid w:val="004135E8"/>
    <w:rsid w:val="00654D9C"/>
    <w:rsid w:val="007900B4"/>
    <w:rsid w:val="007E2903"/>
    <w:rsid w:val="00894743"/>
    <w:rsid w:val="008E3E59"/>
    <w:rsid w:val="009A0A11"/>
    <w:rsid w:val="00AE3020"/>
    <w:rsid w:val="00D33F47"/>
    <w:rsid w:val="00E203D7"/>
    <w:rsid w:val="00E60F6D"/>
    <w:rsid w:val="00EB064B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D426"/>
  <w15:docId w15:val="{798DDEE6-7683-449B-82B1-2EB461D5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MazMok</dc:creator>
  <cp:lastModifiedBy>Jurate</cp:lastModifiedBy>
  <cp:revision>2</cp:revision>
  <cp:lastPrinted>2020-09-18T06:04:00Z</cp:lastPrinted>
  <dcterms:created xsi:type="dcterms:W3CDTF">2021-01-13T16:56:00Z</dcterms:created>
  <dcterms:modified xsi:type="dcterms:W3CDTF">2021-01-13T16:56:00Z</dcterms:modified>
</cp:coreProperties>
</file>